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BD" w:rsidRDefault="002C6ABD" w:rsidP="009A1DC8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4"/>
          <w:szCs w:val="24"/>
          <w:lang w:val="ru-RU"/>
        </w:rPr>
      </w:pPr>
    </w:p>
    <w:p w:rsidR="00E31906" w:rsidRPr="002D2C25" w:rsidRDefault="002C6ABD" w:rsidP="002D2C25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8"/>
          <w:szCs w:val="28"/>
          <w:lang w:val="ru-RU"/>
        </w:rPr>
      </w:pPr>
      <w:r w:rsidRPr="002D2C25">
        <w:rPr>
          <w:i w:val="0"/>
          <w:sz w:val="28"/>
          <w:szCs w:val="28"/>
          <w:lang w:val="ru-RU"/>
        </w:rPr>
        <w:t xml:space="preserve">ИНФОРМАЦИОННОЕ СООБЩЕНИЕ </w:t>
      </w:r>
    </w:p>
    <w:p w:rsidR="00E31906" w:rsidRPr="00D335B6" w:rsidRDefault="00B301AF" w:rsidP="00D335B6">
      <w:pPr>
        <w:jc w:val="center"/>
        <w:rPr>
          <w:b/>
        </w:rPr>
      </w:pPr>
      <w:r w:rsidRPr="00D335B6">
        <w:rPr>
          <w:b/>
        </w:rPr>
        <w:t>о проведен</w:t>
      </w:r>
      <w:proofErr w:type="gramStart"/>
      <w:r w:rsidRPr="00D335B6">
        <w:rPr>
          <w:b/>
        </w:rPr>
        <w:t>ии ау</w:t>
      </w:r>
      <w:proofErr w:type="gramEnd"/>
      <w:r w:rsidRPr="00D335B6">
        <w:rPr>
          <w:b/>
        </w:rPr>
        <w:t xml:space="preserve">кциона </w:t>
      </w:r>
      <w:r w:rsidR="00D03D3A">
        <w:rPr>
          <w:b/>
        </w:rPr>
        <w:t xml:space="preserve">в электронной форме </w:t>
      </w:r>
      <w:r w:rsidR="00E31906" w:rsidRPr="00D335B6">
        <w:rPr>
          <w:b/>
        </w:rPr>
        <w:t xml:space="preserve">по </w:t>
      </w:r>
      <w:r w:rsidRPr="00D335B6">
        <w:rPr>
          <w:b/>
        </w:rPr>
        <w:t xml:space="preserve">продаже </w:t>
      </w:r>
    </w:p>
    <w:p w:rsidR="00A82E3D" w:rsidRPr="00D335B6" w:rsidRDefault="00F76E9D" w:rsidP="00D335B6">
      <w:pPr>
        <w:jc w:val="center"/>
        <w:rPr>
          <w:b/>
        </w:rPr>
      </w:pPr>
      <w:r>
        <w:rPr>
          <w:b/>
        </w:rPr>
        <w:t>муниципального имущества муниципального образования «</w:t>
      </w:r>
      <w:r w:rsidR="004A369A">
        <w:rPr>
          <w:b/>
        </w:rPr>
        <w:t>Мясниковский район</w:t>
      </w:r>
      <w:r>
        <w:rPr>
          <w:b/>
        </w:rPr>
        <w:t xml:space="preserve">» </w:t>
      </w:r>
      <w:proofErr w:type="spellStart"/>
      <w:r w:rsidR="004A369A">
        <w:rPr>
          <w:b/>
        </w:rPr>
        <w:t>Мясниковского</w:t>
      </w:r>
      <w:proofErr w:type="spellEnd"/>
      <w:r w:rsidR="004A369A">
        <w:rPr>
          <w:b/>
        </w:rPr>
        <w:t xml:space="preserve"> района</w:t>
      </w:r>
      <w:r>
        <w:rPr>
          <w:b/>
        </w:rPr>
        <w:t xml:space="preserve"> Ростовской области</w:t>
      </w:r>
    </w:p>
    <w:p w:rsidR="00E31906" w:rsidRPr="00D335B6" w:rsidRDefault="00E31906" w:rsidP="00D335B6">
      <w:pPr>
        <w:jc w:val="center"/>
        <w:rPr>
          <w:b/>
        </w:rPr>
      </w:pPr>
    </w:p>
    <w:p w:rsidR="001A5882" w:rsidRPr="00D335B6" w:rsidRDefault="009946B5" w:rsidP="00D335B6">
      <w:pPr>
        <w:ind w:firstLine="708"/>
        <w:jc w:val="both"/>
        <w:rPr>
          <w:b/>
        </w:rPr>
      </w:pPr>
      <w:r>
        <w:rPr>
          <w:b/>
        </w:rPr>
        <w:t>М</w:t>
      </w:r>
      <w:r w:rsidRPr="009946B5">
        <w:rPr>
          <w:b/>
        </w:rPr>
        <w:t xml:space="preserve">униципальное бюджетное общеобразовательное учреждение </w:t>
      </w:r>
      <w:r w:rsidR="00A26920">
        <w:rPr>
          <w:b/>
        </w:rPr>
        <w:t>Петровская</w:t>
      </w:r>
      <w:r w:rsidRPr="009946B5">
        <w:rPr>
          <w:b/>
        </w:rPr>
        <w:t xml:space="preserve"> средняя общеобразовательная школа №</w:t>
      </w:r>
      <w:r w:rsidR="00A26920">
        <w:rPr>
          <w:b/>
        </w:rPr>
        <w:t>6</w:t>
      </w:r>
      <w:r w:rsidR="004A369A">
        <w:rPr>
          <w:b/>
        </w:rPr>
        <w:t xml:space="preserve"> сообщает</w:t>
      </w:r>
      <w:r w:rsidR="001A5882" w:rsidRPr="00D335B6">
        <w:rPr>
          <w:b/>
        </w:rPr>
        <w:t>:</w:t>
      </w:r>
      <w:r w:rsidR="00B13018">
        <w:rPr>
          <w:b/>
        </w:rPr>
        <w:t xml:space="preserve"> </w:t>
      </w:r>
      <w:r w:rsidR="00176E4D">
        <w:rPr>
          <w:b/>
        </w:rPr>
        <w:t xml:space="preserve"> </w:t>
      </w:r>
    </w:p>
    <w:p w:rsidR="00553597" w:rsidRDefault="00D43148" w:rsidP="004A369A">
      <w:pPr>
        <w:pStyle w:val="21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28</w:t>
      </w:r>
      <w:r w:rsidR="009946B5">
        <w:rPr>
          <w:b/>
          <w:sz w:val="24"/>
          <w:szCs w:val="24"/>
        </w:rPr>
        <w:t xml:space="preserve"> ию</w:t>
      </w:r>
      <w:r>
        <w:rPr>
          <w:b/>
          <w:sz w:val="24"/>
          <w:szCs w:val="24"/>
        </w:rPr>
        <w:t>н</w:t>
      </w:r>
      <w:r w:rsidR="00D06319">
        <w:rPr>
          <w:b/>
          <w:sz w:val="24"/>
          <w:szCs w:val="24"/>
        </w:rPr>
        <w:t>я</w:t>
      </w:r>
      <w:r w:rsidR="00B63812" w:rsidRPr="00F64BED">
        <w:rPr>
          <w:b/>
          <w:sz w:val="24"/>
          <w:szCs w:val="24"/>
        </w:rPr>
        <w:t xml:space="preserve"> </w:t>
      </w:r>
      <w:r w:rsidR="00F16221" w:rsidRPr="00F64BED">
        <w:rPr>
          <w:b/>
          <w:sz w:val="24"/>
          <w:szCs w:val="24"/>
        </w:rPr>
        <w:t>20</w:t>
      </w:r>
      <w:r w:rsidR="00100C07" w:rsidRPr="00F64BED">
        <w:rPr>
          <w:b/>
          <w:sz w:val="24"/>
          <w:szCs w:val="24"/>
        </w:rPr>
        <w:t>2</w:t>
      </w:r>
      <w:r w:rsidR="00D06319">
        <w:rPr>
          <w:b/>
          <w:sz w:val="24"/>
          <w:szCs w:val="24"/>
        </w:rPr>
        <w:t>1</w:t>
      </w:r>
      <w:r w:rsidR="004B62C9" w:rsidRPr="00F64BED">
        <w:rPr>
          <w:b/>
          <w:sz w:val="24"/>
          <w:szCs w:val="24"/>
        </w:rPr>
        <w:t xml:space="preserve"> </w:t>
      </w:r>
      <w:r w:rsidR="004E21F3" w:rsidRPr="00F64BED">
        <w:rPr>
          <w:b/>
          <w:sz w:val="24"/>
          <w:szCs w:val="24"/>
        </w:rPr>
        <w:t xml:space="preserve">года </w:t>
      </w:r>
      <w:r w:rsidR="001A5882" w:rsidRPr="00F64BED">
        <w:rPr>
          <w:b/>
          <w:sz w:val="24"/>
          <w:szCs w:val="24"/>
        </w:rPr>
        <w:t xml:space="preserve">в </w:t>
      </w:r>
      <w:r w:rsidR="009946B5">
        <w:rPr>
          <w:b/>
          <w:sz w:val="24"/>
          <w:szCs w:val="24"/>
        </w:rPr>
        <w:t>09</w:t>
      </w:r>
      <w:r w:rsidR="001A5882" w:rsidRPr="00021B78">
        <w:rPr>
          <w:b/>
          <w:sz w:val="24"/>
          <w:szCs w:val="24"/>
        </w:rPr>
        <w:t>.00</w:t>
      </w:r>
      <w:r w:rsidR="001A5882" w:rsidRPr="00F64BED">
        <w:rPr>
          <w:b/>
          <w:sz w:val="24"/>
          <w:szCs w:val="24"/>
        </w:rPr>
        <w:t xml:space="preserve"> час</w:t>
      </w:r>
      <w:proofErr w:type="gramStart"/>
      <w:r w:rsidR="001A5882" w:rsidRPr="00F64BED">
        <w:rPr>
          <w:sz w:val="24"/>
          <w:szCs w:val="24"/>
        </w:rPr>
        <w:t>.</w:t>
      </w:r>
      <w:proofErr w:type="gramEnd"/>
      <w:r w:rsidR="00D303B9" w:rsidRPr="00F64BED">
        <w:rPr>
          <w:sz w:val="24"/>
          <w:szCs w:val="24"/>
        </w:rPr>
        <w:t xml:space="preserve"> </w:t>
      </w:r>
      <w:proofErr w:type="gramStart"/>
      <w:r w:rsidR="001D0672" w:rsidRPr="00F64BED">
        <w:rPr>
          <w:sz w:val="24"/>
          <w:szCs w:val="24"/>
        </w:rPr>
        <w:t>с</w:t>
      </w:r>
      <w:proofErr w:type="gramEnd"/>
      <w:r w:rsidR="001D0672" w:rsidRPr="00F64BED">
        <w:rPr>
          <w:sz w:val="24"/>
          <w:szCs w:val="24"/>
        </w:rPr>
        <w:t>остоится аукцион в электронной</w:t>
      </w:r>
      <w:r w:rsidR="001D0672" w:rsidRPr="00D335B6">
        <w:rPr>
          <w:color w:val="000000"/>
          <w:sz w:val="24"/>
          <w:szCs w:val="24"/>
        </w:rPr>
        <w:t xml:space="preserve"> форме, открытый по составу участников и по форме подачи предложений о цене</w:t>
      </w:r>
      <w:r w:rsidR="001A5882" w:rsidRPr="00D335B6">
        <w:rPr>
          <w:sz w:val="24"/>
          <w:szCs w:val="24"/>
        </w:rPr>
        <w:t xml:space="preserve">, </w:t>
      </w:r>
      <w:r w:rsidR="001D0672" w:rsidRPr="00D335B6">
        <w:rPr>
          <w:sz w:val="24"/>
          <w:szCs w:val="24"/>
        </w:rPr>
        <w:t xml:space="preserve">по продаже </w:t>
      </w:r>
      <w:r w:rsidR="00D5755C" w:rsidRPr="0020689D">
        <w:rPr>
          <w:sz w:val="24"/>
          <w:szCs w:val="24"/>
        </w:rPr>
        <w:t xml:space="preserve">движимого </w:t>
      </w:r>
      <w:r w:rsidR="001D0672" w:rsidRPr="0020689D">
        <w:rPr>
          <w:sz w:val="24"/>
          <w:szCs w:val="24"/>
        </w:rPr>
        <w:t>имущества</w:t>
      </w:r>
      <w:r w:rsidR="001D0672" w:rsidRPr="00D335B6">
        <w:rPr>
          <w:sz w:val="24"/>
          <w:szCs w:val="24"/>
        </w:rPr>
        <w:t xml:space="preserve">, </w:t>
      </w:r>
      <w:r w:rsidR="001A5882" w:rsidRPr="00D335B6">
        <w:rPr>
          <w:sz w:val="24"/>
          <w:szCs w:val="24"/>
        </w:rPr>
        <w:t xml:space="preserve">находящегося в </w:t>
      </w:r>
      <w:r w:rsidR="00F76E9D">
        <w:rPr>
          <w:sz w:val="24"/>
          <w:szCs w:val="24"/>
        </w:rPr>
        <w:t>муниципальной собственности муниципального образования «</w:t>
      </w:r>
      <w:r w:rsidR="004A369A" w:rsidRPr="004A369A">
        <w:rPr>
          <w:sz w:val="24"/>
          <w:szCs w:val="24"/>
        </w:rPr>
        <w:t xml:space="preserve">Мясниковский район» </w:t>
      </w:r>
      <w:proofErr w:type="spellStart"/>
      <w:r w:rsidR="004A369A" w:rsidRPr="004A369A">
        <w:rPr>
          <w:sz w:val="24"/>
          <w:szCs w:val="24"/>
        </w:rPr>
        <w:t>Мясниковского</w:t>
      </w:r>
      <w:proofErr w:type="spellEnd"/>
      <w:r w:rsidR="004A369A" w:rsidRPr="004A369A">
        <w:rPr>
          <w:sz w:val="24"/>
          <w:szCs w:val="24"/>
        </w:rPr>
        <w:t xml:space="preserve"> района Ростовской области</w:t>
      </w:r>
    </w:p>
    <w:p w:rsidR="004A369A" w:rsidRDefault="004A369A" w:rsidP="004A369A">
      <w:pPr>
        <w:pStyle w:val="21"/>
        <w:ind w:firstLine="0"/>
        <w:rPr>
          <w:b/>
        </w:rPr>
      </w:pPr>
    </w:p>
    <w:p w:rsidR="004A369A" w:rsidRDefault="001A5882" w:rsidP="0078206B">
      <w:pPr>
        <w:autoSpaceDE w:val="0"/>
        <w:autoSpaceDN w:val="0"/>
        <w:adjustRightInd w:val="0"/>
      </w:pPr>
      <w:r w:rsidRPr="0078206B">
        <w:rPr>
          <w:b/>
        </w:rPr>
        <w:t>Лот № 1</w:t>
      </w:r>
      <w:r w:rsidRPr="0078206B">
        <w:t xml:space="preserve">. </w:t>
      </w:r>
    </w:p>
    <w:p w:rsidR="002D00C9" w:rsidRPr="0078206B" w:rsidRDefault="00A26920" w:rsidP="0078206B">
      <w:pPr>
        <w:autoSpaceDE w:val="0"/>
        <w:autoSpaceDN w:val="0"/>
        <w:adjustRightInd w:val="0"/>
        <w:rPr>
          <w:lang w:eastAsia="en-US"/>
        </w:rPr>
      </w:pPr>
      <w:r w:rsidRPr="00A26920">
        <w:t xml:space="preserve">Автобус ПАЗ-32053-70, 2010 года выпуска, </w:t>
      </w:r>
      <w:proofErr w:type="spellStart"/>
      <w:r w:rsidRPr="00A26920">
        <w:t>ид</w:t>
      </w:r>
      <w:proofErr w:type="gramStart"/>
      <w:r w:rsidRPr="00A26920">
        <w:t>.н</w:t>
      </w:r>
      <w:proofErr w:type="gramEnd"/>
      <w:r w:rsidRPr="00A26920">
        <w:t>омер</w:t>
      </w:r>
      <w:proofErr w:type="spellEnd"/>
      <w:r w:rsidRPr="00A26920">
        <w:t xml:space="preserve"> (VIN) X1М3205</w:t>
      </w:r>
      <w:r w:rsidRPr="00A26920">
        <w:rPr>
          <w:lang w:val="en-US"/>
        </w:rPr>
        <w:t>CXA</w:t>
      </w:r>
      <w:r w:rsidRPr="00A26920">
        <w:t>0005135, рег.№ В497МО 161/</w:t>
      </w:r>
      <w:proofErr w:type="spellStart"/>
      <w:r w:rsidRPr="00A26920">
        <w:t>rus</w:t>
      </w:r>
      <w:proofErr w:type="spellEnd"/>
      <w:r w:rsidRPr="00A26920">
        <w:t>, модель, № двигателя 523400 А1008330, кузов (кабина, прицеп) № X1М3205</w:t>
      </w:r>
      <w:r w:rsidRPr="00A26920">
        <w:rPr>
          <w:lang w:val="en-US"/>
        </w:rPr>
        <w:t>CXA</w:t>
      </w:r>
      <w:r w:rsidRPr="00A26920">
        <w:t>0005135,  цвет – желтый</w:t>
      </w:r>
      <w:r w:rsidR="00553597">
        <w:rPr>
          <w:lang w:eastAsia="en-US"/>
        </w:rPr>
        <w:t>;</w:t>
      </w:r>
    </w:p>
    <w:p w:rsidR="002E1C72" w:rsidRDefault="001A5882" w:rsidP="00D335B6">
      <w:pPr>
        <w:pStyle w:val="21"/>
        <w:rPr>
          <w:sz w:val="24"/>
          <w:szCs w:val="24"/>
        </w:rPr>
      </w:pPr>
      <w:r w:rsidRPr="0078206B">
        <w:rPr>
          <w:b/>
          <w:sz w:val="24"/>
          <w:szCs w:val="24"/>
        </w:rPr>
        <w:t>Начальная цена</w:t>
      </w:r>
      <w:r w:rsidR="00F76E9D" w:rsidRPr="0078206B">
        <w:rPr>
          <w:b/>
          <w:sz w:val="24"/>
          <w:szCs w:val="24"/>
        </w:rPr>
        <w:t xml:space="preserve"> продажи</w:t>
      </w:r>
      <w:r w:rsidRPr="0078206B">
        <w:rPr>
          <w:b/>
          <w:sz w:val="24"/>
          <w:szCs w:val="24"/>
        </w:rPr>
        <w:t xml:space="preserve"> Имущества</w:t>
      </w:r>
      <w:r w:rsidR="00473CAE">
        <w:rPr>
          <w:b/>
          <w:sz w:val="24"/>
          <w:szCs w:val="24"/>
        </w:rPr>
        <w:t xml:space="preserve"> </w:t>
      </w:r>
      <w:r w:rsidRPr="0078206B">
        <w:rPr>
          <w:sz w:val="24"/>
          <w:szCs w:val="24"/>
        </w:rPr>
        <w:t>–</w:t>
      </w:r>
      <w:r w:rsidR="00473CAE">
        <w:rPr>
          <w:sz w:val="24"/>
          <w:szCs w:val="24"/>
        </w:rPr>
        <w:t xml:space="preserve"> </w:t>
      </w:r>
      <w:r w:rsidR="00017DE4">
        <w:rPr>
          <w:sz w:val="24"/>
          <w:szCs w:val="24"/>
        </w:rPr>
        <w:t>78</w:t>
      </w:r>
      <w:r w:rsidR="00473CAE">
        <w:rPr>
          <w:sz w:val="24"/>
          <w:szCs w:val="24"/>
        </w:rPr>
        <w:t>000</w:t>
      </w:r>
      <w:r w:rsidR="00176E4D" w:rsidRPr="00176E4D">
        <w:rPr>
          <w:sz w:val="24"/>
          <w:szCs w:val="24"/>
        </w:rPr>
        <w:t xml:space="preserve"> (</w:t>
      </w:r>
      <w:r w:rsidR="00017DE4">
        <w:rPr>
          <w:sz w:val="24"/>
          <w:szCs w:val="24"/>
        </w:rPr>
        <w:t>Семьдесят восемь тысяч</w:t>
      </w:r>
      <w:r w:rsidR="00176E4D" w:rsidRPr="00176E4D">
        <w:rPr>
          <w:sz w:val="24"/>
          <w:szCs w:val="24"/>
        </w:rPr>
        <w:t xml:space="preserve">) рублей 00 копеек, </w:t>
      </w:r>
      <w:bookmarkStart w:id="0" w:name="_Hlk43794514"/>
      <w:r w:rsidR="00473CAE">
        <w:rPr>
          <w:sz w:val="24"/>
          <w:szCs w:val="24"/>
        </w:rPr>
        <w:t>с</w:t>
      </w:r>
      <w:r w:rsidR="00176E4D" w:rsidRPr="00176E4D">
        <w:rPr>
          <w:sz w:val="24"/>
          <w:szCs w:val="24"/>
        </w:rPr>
        <w:t xml:space="preserve"> учет</w:t>
      </w:r>
      <w:r w:rsidR="00473CAE">
        <w:rPr>
          <w:sz w:val="24"/>
          <w:szCs w:val="24"/>
        </w:rPr>
        <w:t>ом</w:t>
      </w:r>
      <w:r w:rsidR="00176E4D" w:rsidRPr="00176E4D">
        <w:rPr>
          <w:sz w:val="24"/>
          <w:szCs w:val="24"/>
        </w:rPr>
        <w:t xml:space="preserve"> НДС</w:t>
      </w:r>
      <w:bookmarkEnd w:id="0"/>
      <w:r w:rsidR="002E1C72" w:rsidRPr="0078206B">
        <w:rPr>
          <w:sz w:val="24"/>
          <w:szCs w:val="24"/>
        </w:rPr>
        <w:t>;</w:t>
      </w:r>
    </w:p>
    <w:p w:rsidR="003333E0" w:rsidRPr="0078206B" w:rsidRDefault="003333E0" w:rsidP="00D335B6">
      <w:pPr>
        <w:pStyle w:val="21"/>
        <w:rPr>
          <w:sz w:val="24"/>
          <w:szCs w:val="24"/>
        </w:rPr>
      </w:pPr>
      <w:r w:rsidRPr="003333E0">
        <w:rPr>
          <w:b/>
          <w:bCs/>
          <w:sz w:val="24"/>
          <w:szCs w:val="24"/>
        </w:rPr>
        <w:t>Задаток для участия в аукционе</w:t>
      </w:r>
      <w:r w:rsidRPr="003333E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3333E0">
        <w:rPr>
          <w:sz w:val="24"/>
          <w:szCs w:val="24"/>
        </w:rPr>
        <w:t xml:space="preserve"> 20% от начальной цены лота, в размере </w:t>
      </w:r>
      <w:r w:rsidR="00017DE4">
        <w:rPr>
          <w:sz w:val="24"/>
          <w:szCs w:val="24"/>
        </w:rPr>
        <w:t>156</w:t>
      </w:r>
      <w:r w:rsidR="00473CAE">
        <w:rPr>
          <w:sz w:val="24"/>
          <w:szCs w:val="24"/>
        </w:rPr>
        <w:t>00</w:t>
      </w:r>
      <w:r w:rsidRPr="003333E0">
        <w:rPr>
          <w:sz w:val="24"/>
          <w:szCs w:val="24"/>
        </w:rPr>
        <w:t xml:space="preserve"> (</w:t>
      </w:r>
      <w:r w:rsidR="00017DE4">
        <w:rPr>
          <w:sz w:val="24"/>
          <w:szCs w:val="24"/>
        </w:rPr>
        <w:t>Пятнадцать тысяч шестьсот</w:t>
      </w:r>
      <w:r w:rsidRPr="003333E0">
        <w:rPr>
          <w:sz w:val="24"/>
          <w:szCs w:val="24"/>
        </w:rPr>
        <w:t>) рублей 00 копеек</w:t>
      </w:r>
    </w:p>
    <w:p w:rsidR="008463EF" w:rsidRPr="0078206B" w:rsidRDefault="001A5882" w:rsidP="00D335B6">
      <w:pPr>
        <w:pStyle w:val="21"/>
        <w:rPr>
          <w:sz w:val="24"/>
          <w:szCs w:val="24"/>
        </w:rPr>
      </w:pPr>
      <w:r w:rsidRPr="0078206B">
        <w:rPr>
          <w:b/>
          <w:sz w:val="24"/>
          <w:szCs w:val="24"/>
        </w:rPr>
        <w:t xml:space="preserve">Шаг аукциона </w:t>
      </w:r>
      <w:r w:rsidR="002E1C72" w:rsidRPr="0078206B">
        <w:rPr>
          <w:sz w:val="24"/>
          <w:szCs w:val="24"/>
        </w:rPr>
        <w:t xml:space="preserve">устанавливается в размере 5 (пять) процентов начальной цены продажи, что </w:t>
      </w:r>
      <w:bookmarkStart w:id="1" w:name="_Hlk25144950"/>
      <w:r w:rsidR="002E1C72" w:rsidRPr="0078206B">
        <w:rPr>
          <w:sz w:val="24"/>
          <w:szCs w:val="24"/>
        </w:rPr>
        <w:t xml:space="preserve">составляет </w:t>
      </w:r>
      <w:bookmarkEnd w:id="1"/>
      <w:r w:rsidR="00017DE4">
        <w:rPr>
          <w:sz w:val="24"/>
          <w:szCs w:val="24"/>
        </w:rPr>
        <w:t>3900</w:t>
      </w:r>
      <w:r w:rsidR="00176E4D" w:rsidRPr="00176E4D">
        <w:rPr>
          <w:sz w:val="24"/>
          <w:szCs w:val="24"/>
        </w:rPr>
        <w:t xml:space="preserve"> (</w:t>
      </w:r>
      <w:r w:rsidR="00017DE4">
        <w:rPr>
          <w:sz w:val="24"/>
          <w:szCs w:val="24"/>
        </w:rPr>
        <w:t>Три тысячи девятьсот</w:t>
      </w:r>
      <w:r w:rsidR="00176E4D" w:rsidRPr="00176E4D">
        <w:rPr>
          <w:sz w:val="24"/>
          <w:szCs w:val="24"/>
        </w:rPr>
        <w:t xml:space="preserve">) рублей 00 копеек </w:t>
      </w:r>
      <w:r w:rsidR="002E1C72" w:rsidRPr="0078206B">
        <w:rPr>
          <w:sz w:val="24"/>
          <w:szCs w:val="24"/>
        </w:rPr>
        <w:t>и не изменяется в течение всего аукциона;</w:t>
      </w:r>
      <w:r w:rsidR="00176E4D">
        <w:rPr>
          <w:sz w:val="24"/>
          <w:szCs w:val="24"/>
        </w:rPr>
        <w:t xml:space="preserve"> </w:t>
      </w:r>
    </w:p>
    <w:p w:rsidR="00473CAE" w:rsidRPr="00553597" w:rsidRDefault="00473CAE" w:rsidP="00473CAE">
      <w:pPr>
        <w:autoSpaceDE w:val="0"/>
        <w:autoSpaceDN w:val="0"/>
        <w:adjustRightInd w:val="0"/>
        <w:rPr>
          <w:lang w:eastAsia="en-US"/>
        </w:rPr>
      </w:pPr>
    </w:p>
    <w:p w:rsidR="00176E4D" w:rsidRDefault="001A5882" w:rsidP="00176E4D">
      <w:pPr>
        <w:tabs>
          <w:tab w:val="left" w:pos="142"/>
        </w:tabs>
        <w:autoSpaceDE w:val="0"/>
        <w:jc w:val="both"/>
      </w:pPr>
      <w:r w:rsidRPr="00D335B6">
        <w:rPr>
          <w:b/>
        </w:rPr>
        <w:t>Продавец</w:t>
      </w:r>
      <w:r w:rsidR="00042A9E">
        <w:rPr>
          <w:b/>
        </w:rPr>
        <w:t xml:space="preserve"> </w:t>
      </w:r>
      <w:r w:rsidRPr="00D335B6">
        <w:t xml:space="preserve">- </w:t>
      </w:r>
      <w:r w:rsidR="009946B5">
        <w:rPr>
          <w:b/>
        </w:rPr>
        <w:t>М</w:t>
      </w:r>
      <w:r w:rsidR="009946B5" w:rsidRPr="009946B5">
        <w:rPr>
          <w:b/>
        </w:rPr>
        <w:t xml:space="preserve">униципальное бюджетное общеобразовательное учреждение </w:t>
      </w:r>
      <w:r w:rsidR="00A26920">
        <w:rPr>
          <w:b/>
        </w:rPr>
        <w:t>Петровская</w:t>
      </w:r>
      <w:r w:rsidR="009946B5" w:rsidRPr="009946B5">
        <w:rPr>
          <w:b/>
        </w:rPr>
        <w:t xml:space="preserve"> средняя общеобразовательная школа №</w:t>
      </w:r>
      <w:r w:rsidR="00A26920">
        <w:rPr>
          <w:b/>
        </w:rPr>
        <w:t>6</w:t>
      </w:r>
      <w:r w:rsidR="00042A9E">
        <w:t xml:space="preserve">, </w:t>
      </w:r>
      <w:r w:rsidR="00176E4D" w:rsidRPr="00176E4D">
        <w:t xml:space="preserve"> e-</w:t>
      </w:r>
      <w:proofErr w:type="spellStart"/>
      <w:r w:rsidR="00176E4D" w:rsidRPr="00176E4D">
        <w:t>mail</w:t>
      </w:r>
      <w:proofErr w:type="spellEnd"/>
      <w:r w:rsidR="00176E4D" w:rsidRPr="00176E4D">
        <w:t xml:space="preserve">: </w:t>
      </w:r>
      <w:r w:rsidR="00D06319" w:rsidRPr="00D06319">
        <w:t>cbou2016@yandex.ru</w:t>
      </w:r>
      <w:r w:rsidR="00176E4D">
        <w:t>.</w:t>
      </w:r>
    </w:p>
    <w:p w:rsidR="00043742" w:rsidRPr="00F64BED" w:rsidRDefault="00043742" w:rsidP="00176E4D">
      <w:pPr>
        <w:tabs>
          <w:tab w:val="left" w:pos="142"/>
        </w:tabs>
        <w:autoSpaceDE w:val="0"/>
        <w:jc w:val="both"/>
      </w:pPr>
      <w:proofErr w:type="gramStart"/>
      <w:r w:rsidRPr="00D335B6">
        <w:rPr>
          <w:b/>
        </w:rPr>
        <w:t>Оператор электронной</w:t>
      </w:r>
      <w:r w:rsidR="004B62C9">
        <w:rPr>
          <w:b/>
        </w:rPr>
        <w:t xml:space="preserve"> </w:t>
      </w:r>
      <w:r w:rsidRPr="00D335B6">
        <w:rPr>
          <w:b/>
        </w:rPr>
        <w:t>площадки</w:t>
      </w:r>
      <w:r w:rsidRPr="00D335B6">
        <w:t xml:space="preserve"> - Общество с ограниченной отве</w:t>
      </w:r>
      <w:r w:rsidR="00CC7226" w:rsidRPr="00D335B6">
        <w:t>тственностью «РТС-тендер» (</w:t>
      </w:r>
      <w:bookmarkStart w:id="2" w:name="_Hlk25145527"/>
      <w:r w:rsidR="00CC7226" w:rsidRPr="00D335B6">
        <w:t>ООО «РТС-ТЕНДЕР»</w:t>
      </w:r>
      <w:bookmarkEnd w:id="2"/>
      <w:r w:rsidRPr="00D335B6">
        <w:t>)</w:t>
      </w:r>
      <w:r w:rsidR="00D03D3A">
        <w:t xml:space="preserve"> (</w:t>
      </w:r>
      <w:r w:rsidR="00D03D3A" w:rsidRPr="00D335B6">
        <w:t>далее</w:t>
      </w:r>
      <w:r w:rsidR="00D03D3A">
        <w:t xml:space="preserve"> -</w:t>
      </w:r>
      <w:r w:rsidR="00042A9E">
        <w:t xml:space="preserve"> </w:t>
      </w:r>
      <w:r w:rsidR="00D03D3A" w:rsidRPr="005F12B8">
        <w:t>Оператор)</w:t>
      </w:r>
      <w:r w:rsidRPr="005F12B8">
        <w:t>,</w:t>
      </w:r>
      <w:r w:rsidRPr="00D335B6">
        <w:t xml:space="preserve"> адрес - 127006, г. Москва, Набережная Тараса Шевченко, д. 23А, тел. +7 (499) 653-77-00; официальный сайт в Интернете: </w:t>
      </w:r>
      <w:hyperlink r:id="rId9" w:history="1">
        <w:r w:rsidR="008C7B3C" w:rsidRPr="00D335B6">
          <w:rPr>
            <w:rStyle w:val="ac"/>
          </w:rPr>
          <w:t>http://www.rts-tender.ru</w:t>
        </w:r>
      </w:hyperlink>
      <w:r w:rsidRPr="00D335B6">
        <w:t>;</w:t>
      </w:r>
      <w:r w:rsidR="0008361F">
        <w:t xml:space="preserve"> </w:t>
      </w:r>
      <w:r w:rsidR="00F54A7B" w:rsidRPr="00D335B6">
        <w:t xml:space="preserve">для вопросов </w:t>
      </w:r>
      <w:r w:rsidR="00F54A7B" w:rsidRPr="00F64BED">
        <w:t>покупателей о работе на площадке:</w:t>
      </w:r>
      <w:r w:rsidR="00C47C33" w:rsidRPr="00F64BED">
        <w:t xml:space="preserve"> </w:t>
      </w:r>
      <w:hyperlink r:id="rId10" w:history="1">
        <w:r w:rsidR="00C47C33" w:rsidRPr="00F64BED">
          <w:rPr>
            <w:rStyle w:val="ac"/>
            <w:color w:val="auto"/>
            <w:bdr w:val="none" w:sz="0" w:space="0" w:color="auto" w:frame="1"/>
          </w:rPr>
          <w:t>iSupport@rts-tender.ru</w:t>
        </w:r>
      </w:hyperlink>
      <w:r w:rsidR="00F54A7B" w:rsidRPr="00F64BED">
        <w:t>.</w:t>
      </w:r>
      <w:proofErr w:type="gramEnd"/>
    </w:p>
    <w:p w:rsidR="00017DE4" w:rsidRDefault="00D03D3A" w:rsidP="00B860A2">
      <w:pPr>
        <w:jc w:val="both"/>
        <w:rPr>
          <w:b/>
        </w:rPr>
      </w:pPr>
      <w:r w:rsidRPr="00F64BED">
        <w:t>А</w:t>
      </w:r>
      <w:r w:rsidR="008463EF" w:rsidRPr="00F64BED">
        <w:t>укцион</w:t>
      </w:r>
      <w:r w:rsidRPr="00F64BED">
        <w:t xml:space="preserve"> в электронной форме</w:t>
      </w:r>
      <w:r w:rsidR="008463EF" w:rsidRPr="00F64BED">
        <w:t xml:space="preserve"> проводится в соответствии с требованиями Федерального закона</w:t>
      </w:r>
      <w:r w:rsidR="008C7B3C" w:rsidRPr="00F64BED">
        <w:t xml:space="preserve"> от 21.12.2001 № 178-ФЗ </w:t>
      </w:r>
      <w:r w:rsidR="008463EF" w:rsidRPr="00F64BED">
        <w:t>«О приватизации государственного и муниципального имущества», постановления Правительства Российской Федерации от 27.08.2012 № 860</w:t>
      </w:r>
      <w:r w:rsidR="0008361F" w:rsidRPr="00F64BED">
        <w:t xml:space="preserve"> </w:t>
      </w:r>
      <w:r w:rsidR="008463EF" w:rsidRPr="00F64BED">
        <w:t>«Об организации и проведении продажи государственного или муниципального имущества в электронной форме», на основании</w:t>
      </w:r>
      <w:r w:rsidR="003107ED" w:rsidRPr="00F64BED">
        <w:t xml:space="preserve"> </w:t>
      </w:r>
      <w:r w:rsidR="00042A9E" w:rsidRPr="00042A9E">
        <w:t xml:space="preserve">Постановления Администрации </w:t>
      </w:r>
      <w:proofErr w:type="spellStart"/>
      <w:r w:rsidR="00042A9E" w:rsidRPr="00042A9E">
        <w:t>Мясниковского</w:t>
      </w:r>
      <w:proofErr w:type="spellEnd"/>
      <w:r w:rsidR="00042A9E" w:rsidRPr="00042A9E">
        <w:t xml:space="preserve"> района от </w:t>
      </w:r>
      <w:r w:rsidR="00D06319">
        <w:t>21.05.2021г</w:t>
      </w:r>
      <w:r w:rsidR="00042A9E" w:rsidRPr="00042A9E">
        <w:t xml:space="preserve">. № </w:t>
      </w:r>
      <w:r w:rsidR="00D06319">
        <w:t>46</w:t>
      </w:r>
      <w:r w:rsidR="00DE7ABC">
        <w:t>8</w:t>
      </w:r>
      <w:r w:rsidR="00042A9E" w:rsidRPr="00042A9E">
        <w:t xml:space="preserve"> «О </w:t>
      </w:r>
      <w:proofErr w:type="gramStart"/>
      <w:r w:rsidR="00042A9E" w:rsidRPr="00042A9E">
        <w:t>согласовании</w:t>
      </w:r>
      <w:proofErr w:type="gramEnd"/>
      <w:r w:rsidR="00042A9E" w:rsidRPr="00042A9E">
        <w:t xml:space="preserve"> </w:t>
      </w:r>
      <w:r w:rsidR="009946B5">
        <w:rPr>
          <w:b/>
        </w:rPr>
        <w:t>М</w:t>
      </w:r>
      <w:r w:rsidR="009946B5" w:rsidRPr="009946B5">
        <w:rPr>
          <w:b/>
        </w:rPr>
        <w:t>униципально</w:t>
      </w:r>
      <w:r w:rsidR="009946B5">
        <w:rPr>
          <w:b/>
        </w:rPr>
        <w:t>му</w:t>
      </w:r>
      <w:r w:rsidR="009946B5" w:rsidRPr="009946B5">
        <w:rPr>
          <w:b/>
        </w:rPr>
        <w:t xml:space="preserve"> бюджетно</w:t>
      </w:r>
      <w:r w:rsidR="009946B5">
        <w:rPr>
          <w:b/>
        </w:rPr>
        <w:t>му</w:t>
      </w:r>
      <w:r w:rsidR="009946B5" w:rsidRPr="009946B5">
        <w:rPr>
          <w:b/>
        </w:rPr>
        <w:t xml:space="preserve"> общеобразовательно</w:t>
      </w:r>
      <w:r w:rsidR="009946B5">
        <w:rPr>
          <w:b/>
        </w:rPr>
        <w:t>му</w:t>
      </w:r>
      <w:r w:rsidR="009946B5" w:rsidRPr="009946B5">
        <w:rPr>
          <w:b/>
        </w:rPr>
        <w:t xml:space="preserve"> учреждени</w:t>
      </w:r>
      <w:r w:rsidR="009946B5">
        <w:rPr>
          <w:b/>
        </w:rPr>
        <w:t>ю</w:t>
      </w:r>
      <w:r w:rsidR="009946B5" w:rsidRPr="009946B5">
        <w:rPr>
          <w:b/>
        </w:rPr>
        <w:t xml:space="preserve"> </w:t>
      </w:r>
      <w:r w:rsidR="00A26920">
        <w:rPr>
          <w:b/>
        </w:rPr>
        <w:t>Петровская</w:t>
      </w:r>
      <w:r w:rsidR="009946B5" w:rsidRPr="009946B5">
        <w:rPr>
          <w:b/>
        </w:rPr>
        <w:t xml:space="preserve"> средняя общеобразовательная школа №</w:t>
      </w:r>
      <w:r w:rsidR="00A26920">
        <w:rPr>
          <w:b/>
        </w:rPr>
        <w:t>6</w:t>
      </w:r>
      <w:r w:rsidR="009946B5">
        <w:rPr>
          <w:b/>
        </w:rPr>
        <w:t xml:space="preserve"> </w:t>
      </w:r>
      <w:r w:rsidR="00042A9E" w:rsidRPr="00042A9E">
        <w:t xml:space="preserve"> сделки по отчуждению  движимого имущества» </w:t>
      </w:r>
      <w:r w:rsidR="00017DE4">
        <w:t xml:space="preserve"> лот №1</w:t>
      </w:r>
      <w:r w:rsidR="004E1A09" w:rsidRPr="00F64BED">
        <w:t>.</w:t>
      </w:r>
      <w:r w:rsidR="003107ED" w:rsidRPr="00F64BED">
        <w:rPr>
          <w:b/>
        </w:rPr>
        <w:t xml:space="preserve"> </w:t>
      </w:r>
    </w:p>
    <w:p w:rsidR="008463EF" w:rsidRPr="00F64BED" w:rsidRDefault="008463EF" w:rsidP="00B860A2">
      <w:pPr>
        <w:jc w:val="both"/>
        <w:rPr>
          <w:b/>
        </w:rPr>
      </w:pPr>
      <w:r w:rsidRPr="00F64BED">
        <w:rPr>
          <w:b/>
        </w:rPr>
        <w:t>Аукцион проводится в электронной форме.</w:t>
      </w:r>
    </w:p>
    <w:p w:rsidR="008463EF" w:rsidRPr="00F64BED" w:rsidRDefault="008463EF" w:rsidP="00D335B6">
      <w:pPr>
        <w:pStyle w:val="21"/>
        <w:rPr>
          <w:sz w:val="24"/>
          <w:szCs w:val="24"/>
          <w:u w:val="single"/>
        </w:rPr>
      </w:pPr>
      <w:r w:rsidRPr="00F64BED">
        <w:rPr>
          <w:b/>
          <w:sz w:val="24"/>
          <w:szCs w:val="24"/>
        </w:rPr>
        <w:t>Место подачи заявок: электронная площадка</w:t>
      </w:r>
      <w:r w:rsidR="00A412CC" w:rsidRPr="00F64BED">
        <w:rPr>
          <w:b/>
          <w:sz w:val="24"/>
          <w:szCs w:val="24"/>
        </w:rPr>
        <w:t xml:space="preserve"> </w:t>
      </w:r>
      <w:hyperlink r:id="rId11" w:history="1">
        <w:r w:rsidR="00A412CC" w:rsidRPr="00F64BED">
          <w:rPr>
            <w:rStyle w:val="ac"/>
            <w:color w:val="auto"/>
            <w:sz w:val="24"/>
            <w:szCs w:val="24"/>
          </w:rPr>
          <w:t>http://www.rts-tender.ru</w:t>
        </w:r>
      </w:hyperlink>
      <w:r w:rsidRPr="00F64BED">
        <w:rPr>
          <w:sz w:val="24"/>
          <w:szCs w:val="24"/>
          <w:u w:val="single"/>
        </w:rPr>
        <w:t>.</w:t>
      </w:r>
    </w:p>
    <w:p w:rsidR="006A1630" w:rsidRPr="00F64BED" w:rsidRDefault="006A1630" w:rsidP="00D335B6">
      <w:pPr>
        <w:pStyle w:val="21"/>
        <w:rPr>
          <w:sz w:val="24"/>
          <w:szCs w:val="24"/>
        </w:rPr>
      </w:pPr>
      <w:r w:rsidRPr="00F64BED">
        <w:rPr>
          <w:b/>
          <w:sz w:val="24"/>
          <w:szCs w:val="24"/>
        </w:rPr>
        <w:t>Дата и время начала подачи заявок:</w:t>
      </w:r>
      <w:r w:rsidR="00B63812" w:rsidRPr="00F64BED">
        <w:rPr>
          <w:b/>
          <w:sz w:val="24"/>
          <w:szCs w:val="24"/>
        </w:rPr>
        <w:t xml:space="preserve"> </w:t>
      </w:r>
      <w:r w:rsidR="00FC42A5">
        <w:rPr>
          <w:b/>
          <w:sz w:val="24"/>
          <w:szCs w:val="24"/>
        </w:rPr>
        <w:t>2</w:t>
      </w:r>
      <w:r w:rsidR="009946B5">
        <w:rPr>
          <w:b/>
          <w:sz w:val="24"/>
          <w:szCs w:val="24"/>
        </w:rPr>
        <w:t>6</w:t>
      </w:r>
      <w:r w:rsidR="000C1627">
        <w:rPr>
          <w:b/>
          <w:sz w:val="24"/>
          <w:szCs w:val="24"/>
        </w:rPr>
        <w:t xml:space="preserve"> </w:t>
      </w:r>
      <w:r w:rsidR="00D06319">
        <w:rPr>
          <w:b/>
          <w:sz w:val="24"/>
          <w:szCs w:val="24"/>
        </w:rPr>
        <w:t>ма</w:t>
      </w:r>
      <w:r w:rsidR="000C1627">
        <w:rPr>
          <w:b/>
          <w:sz w:val="24"/>
          <w:szCs w:val="24"/>
        </w:rPr>
        <w:t>я</w:t>
      </w:r>
      <w:r w:rsidR="00F64BED" w:rsidRPr="00F64BED">
        <w:rPr>
          <w:b/>
          <w:sz w:val="24"/>
          <w:szCs w:val="24"/>
        </w:rPr>
        <w:t xml:space="preserve"> 202</w:t>
      </w:r>
      <w:r w:rsidR="00D06319">
        <w:rPr>
          <w:b/>
          <w:sz w:val="24"/>
          <w:szCs w:val="24"/>
        </w:rPr>
        <w:t>1</w:t>
      </w:r>
      <w:r w:rsidR="00B63812" w:rsidRPr="00F64BED">
        <w:rPr>
          <w:sz w:val="24"/>
          <w:szCs w:val="24"/>
        </w:rPr>
        <w:t xml:space="preserve"> </w:t>
      </w:r>
      <w:r w:rsidR="004E21F3" w:rsidRPr="00F64BED">
        <w:rPr>
          <w:sz w:val="24"/>
          <w:szCs w:val="24"/>
        </w:rPr>
        <w:t xml:space="preserve">года </w:t>
      </w:r>
      <w:r w:rsidR="00B63812" w:rsidRPr="00F64BED">
        <w:rPr>
          <w:sz w:val="24"/>
          <w:szCs w:val="24"/>
        </w:rPr>
        <w:t xml:space="preserve">с </w:t>
      </w:r>
      <w:r w:rsidR="009946B5">
        <w:rPr>
          <w:sz w:val="24"/>
          <w:szCs w:val="24"/>
        </w:rPr>
        <w:t>09</w:t>
      </w:r>
      <w:r w:rsidRPr="00F64BED">
        <w:rPr>
          <w:sz w:val="24"/>
          <w:szCs w:val="24"/>
        </w:rPr>
        <w:t xml:space="preserve"> час. 00 мин. по московскому времени.</w:t>
      </w:r>
    </w:p>
    <w:p w:rsidR="006A1630" w:rsidRPr="00F64BED" w:rsidRDefault="006A1630" w:rsidP="00D335B6">
      <w:pPr>
        <w:pStyle w:val="21"/>
        <w:rPr>
          <w:sz w:val="24"/>
          <w:szCs w:val="24"/>
        </w:rPr>
      </w:pPr>
      <w:r w:rsidRPr="00F64BED">
        <w:rPr>
          <w:b/>
          <w:sz w:val="24"/>
          <w:szCs w:val="24"/>
        </w:rPr>
        <w:t>Дата и время окончания подачи (приема) заявок</w:t>
      </w:r>
      <w:r w:rsidRPr="00F64BED">
        <w:rPr>
          <w:sz w:val="24"/>
          <w:szCs w:val="24"/>
        </w:rPr>
        <w:t>:</w:t>
      </w:r>
      <w:r w:rsidR="00B63812" w:rsidRPr="00F64BED">
        <w:rPr>
          <w:sz w:val="24"/>
          <w:szCs w:val="24"/>
        </w:rPr>
        <w:t xml:space="preserve"> </w:t>
      </w:r>
      <w:r w:rsidR="00D06319">
        <w:rPr>
          <w:sz w:val="24"/>
          <w:szCs w:val="24"/>
        </w:rPr>
        <w:t>22</w:t>
      </w:r>
      <w:r w:rsidR="00042A9E">
        <w:rPr>
          <w:sz w:val="24"/>
          <w:szCs w:val="24"/>
        </w:rPr>
        <w:t xml:space="preserve"> </w:t>
      </w:r>
      <w:r w:rsidR="00D06319">
        <w:rPr>
          <w:sz w:val="24"/>
          <w:szCs w:val="24"/>
        </w:rPr>
        <w:t>июня</w:t>
      </w:r>
      <w:r w:rsidR="004E21F3" w:rsidRPr="00F64BED">
        <w:rPr>
          <w:sz w:val="24"/>
          <w:szCs w:val="24"/>
        </w:rPr>
        <w:t xml:space="preserve"> </w:t>
      </w:r>
      <w:r w:rsidR="00F16221" w:rsidRPr="00F64BED">
        <w:rPr>
          <w:sz w:val="24"/>
          <w:szCs w:val="24"/>
        </w:rPr>
        <w:t>20</w:t>
      </w:r>
      <w:r w:rsidR="00100C07" w:rsidRPr="00F64BED">
        <w:rPr>
          <w:sz w:val="24"/>
          <w:szCs w:val="24"/>
        </w:rPr>
        <w:t>2</w:t>
      </w:r>
      <w:r w:rsidR="00D06319">
        <w:rPr>
          <w:sz w:val="24"/>
          <w:szCs w:val="24"/>
        </w:rPr>
        <w:t>1</w:t>
      </w:r>
      <w:r w:rsidR="00100C07" w:rsidRPr="00F64BED">
        <w:rPr>
          <w:sz w:val="24"/>
          <w:szCs w:val="24"/>
        </w:rPr>
        <w:t xml:space="preserve"> </w:t>
      </w:r>
      <w:r w:rsidR="004E21F3" w:rsidRPr="00F64BED">
        <w:rPr>
          <w:sz w:val="24"/>
          <w:szCs w:val="24"/>
        </w:rPr>
        <w:t xml:space="preserve">года </w:t>
      </w:r>
      <w:r w:rsidRPr="00F64BED">
        <w:rPr>
          <w:sz w:val="24"/>
          <w:szCs w:val="24"/>
        </w:rPr>
        <w:t xml:space="preserve">в </w:t>
      </w:r>
      <w:r w:rsidR="00D450EA" w:rsidRPr="00D450EA">
        <w:rPr>
          <w:sz w:val="24"/>
          <w:szCs w:val="24"/>
        </w:rPr>
        <w:t>09</w:t>
      </w:r>
      <w:r w:rsidRPr="00F64BED">
        <w:rPr>
          <w:sz w:val="24"/>
          <w:szCs w:val="24"/>
        </w:rPr>
        <w:t xml:space="preserve"> час. 00 мин. по московскому времени.</w:t>
      </w:r>
    </w:p>
    <w:p w:rsidR="006A1630" w:rsidRPr="00F64BED" w:rsidRDefault="006A1630" w:rsidP="00D335B6">
      <w:pPr>
        <w:pStyle w:val="21"/>
        <w:rPr>
          <w:sz w:val="24"/>
          <w:szCs w:val="24"/>
        </w:rPr>
      </w:pPr>
      <w:r w:rsidRPr="00F64BED">
        <w:rPr>
          <w:b/>
          <w:sz w:val="24"/>
          <w:szCs w:val="24"/>
        </w:rPr>
        <w:t>Дата определения участников аукциона</w:t>
      </w:r>
      <w:r w:rsidRPr="00F64BED">
        <w:rPr>
          <w:sz w:val="24"/>
          <w:szCs w:val="24"/>
        </w:rPr>
        <w:t>:</w:t>
      </w:r>
      <w:r w:rsidR="00B63812" w:rsidRPr="00F64BED">
        <w:rPr>
          <w:sz w:val="24"/>
          <w:szCs w:val="24"/>
        </w:rPr>
        <w:t xml:space="preserve"> </w:t>
      </w:r>
      <w:r w:rsidR="00D06319">
        <w:rPr>
          <w:sz w:val="24"/>
          <w:szCs w:val="24"/>
        </w:rPr>
        <w:t>25</w:t>
      </w:r>
      <w:r w:rsidR="00F64BED" w:rsidRPr="00F64BED">
        <w:rPr>
          <w:sz w:val="24"/>
          <w:szCs w:val="24"/>
        </w:rPr>
        <w:t xml:space="preserve"> </w:t>
      </w:r>
      <w:r w:rsidR="00D06319">
        <w:rPr>
          <w:sz w:val="24"/>
          <w:szCs w:val="24"/>
        </w:rPr>
        <w:t>июня</w:t>
      </w:r>
      <w:r w:rsidR="00F64BED" w:rsidRPr="00F64BED">
        <w:rPr>
          <w:sz w:val="24"/>
          <w:szCs w:val="24"/>
        </w:rPr>
        <w:t xml:space="preserve"> 202</w:t>
      </w:r>
      <w:r w:rsidR="00D06319">
        <w:rPr>
          <w:sz w:val="24"/>
          <w:szCs w:val="24"/>
        </w:rPr>
        <w:t>1</w:t>
      </w:r>
      <w:r w:rsidR="004E21F3" w:rsidRPr="00F64BED">
        <w:rPr>
          <w:sz w:val="24"/>
          <w:szCs w:val="24"/>
        </w:rPr>
        <w:t xml:space="preserve"> года</w:t>
      </w:r>
      <w:r w:rsidR="00314159" w:rsidRPr="00F64BED">
        <w:rPr>
          <w:sz w:val="24"/>
          <w:szCs w:val="24"/>
        </w:rPr>
        <w:t xml:space="preserve"> в </w:t>
      </w:r>
      <w:r w:rsidR="00D450EA" w:rsidRPr="00D450EA">
        <w:rPr>
          <w:sz w:val="24"/>
          <w:szCs w:val="24"/>
        </w:rPr>
        <w:t>09</w:t>
      </w:r>
      <w:r w:rsidR="00314159" w:rsidRPr="00F64BED">
        <w:rPr>
          <w:sz w:val="24"/>
          <w:szCs w:val="24"/>
        </w:rPr>
        <w:t xml:space="preserve"> час. 00 мин.</w:t>
      </w:r>
    </w:p>
    <w:p w:rsidR="006A1630" w:rsidRPr="00F64BED" w:rsidRDefault="006A1630" w:rsidP="00D335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64BED">
        <w:rPr>
          <w:b/>
          <w:bCs/>
        </w:rPr>
        <w:t>Дата, время и срок проведения аукциона</w:t>
      </w:r>
      <w:r w:rsidRPr="00F64BED">
        <w:rPr>
          <w:bCs/>
        </w:rPr>
        <w:t>:</w:t>
      </w:r>
      <w:r w:rsidR="00B63812" w:rsidRPr="00F64BED">
        <w:rPr>
          <w:bCs/>
        </w:rPr>
        <w:t xml:space="preserve"> </w:t>
      </w:r>
      <w:r w:rsidR="00D450EA" w:rsidRPr="00D450EA">
        <w:rPr>
          <w:bCs/>
        </w:rPr>
        <w:t>2</w:t>
      </w:r>
      <w:r w:rsidR="00D06319">
        <w:rPr>
          <w:bCs/>
        </w:rPr>
        <w:t>8</w:t>
      </w:r>
      <w:r w:rsidR="00F64BED" w:rsidRPr="00F64BED">
        <w:rPr>
          <w:bCs/>
        </w:rPr>
        <w:t xml:space="preserve"> </w:t>
      </w:r>
      <w:r w:rsidR="00D06319">
        <w:rPr>
          <w:bCs/>
        </w:rPr>
        <w:t>июня</w:t>
      </w:r>
      <w:r w:rsidR="00100C07" w:rsidRPr="00F64BED">
        <w:rPr>
          <w:bCs/>
        </w:rPr>
        <w:t xml:space="preserve"> 202</w:t>
      </w:r>
      <w:r w:rsidR="00D06319">
        <w:rPr>
          <w:bCs/>
        </w:rPr>
        <w:t>1</w:t>
      </w:r>
      <w:r w:rsidR="00100C07" w:rsidRPr="00F64BED">
        <w:rPr>
          <w:bCs/>
        </w:rPr>
        <w:t xml:space="preserve"> г.</w:t>
      </w:r>
      <w:r w:rsidR="00B63812" w:rsidRPr="00F64BED">
        <w:rPr>
          <w:bCs/>
        </w:rPr>
        <w:t xml:space="preserve"> </w:t>
      </w:r>
      <w:r w:rsidRPr="00F64BED">
        <w:rPr>
          <w:bCs/>
        </w:rPr>
        <w:t xml:space="preserve">с </w:t>
      </w:r>
      <w:r w:rsidR="00D450EA" w:rsidRPr="00D450EA">
        <w:rPr>
          <w:bCs/>
        </w:rPr>
        <w:t>09</w:t>
      </w:r>
      <w:r w:rsidRPr="00F64BED">
        <w:rPr>
          <w:bCs/>
        </w:rPr>
        <w:t xml:space="preserve"> час. 00 мин. по московскому времени и до последнего предложения Участников.</w:t>
      </w:r>
    </w:p>
    <w:p w:rsidR="006A1630" w:rsidRPr="00F64BED" w:rsidRDefault="006A1630" w:rsidP="00D335B6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F64BED">
        <w:rPr>
          <w:b/>
        </w:rPr>
        <w:t>Срок подведения итогов аукциона</w:t>
      </w:r>
      <w:r w:rsidRPr="00F64BED">
        <w:t>:</w:t>
      </w:r>
      <w:r w:rsidR="00B63812" w:rsidRPr="00F64BED">
        <w:t xml:space="preserve"> </w:t>
      </w:r>
      <w:r w:rsidR="00D06319">
        <w:t>1</w:t>
      </w:r>
      <w:r w:rsidR="00F64BED" w:rsidRPr="00F64BED">
        <w:t xml:space="preserve"> </w:t>
      </w:r>
      <w:r w:rsidR="00D06319">
        <w:t>июля</w:t>
      </w:r>
      <w:r w:rsidR="004E21F3" w:rsidRPr="00F64BED">
        <w:rPr>
          <w:bCs/>
        </w:rPr>
        <w:t xml:space="preserve"> 20</w:t>
      </w:r>
      <w:r w:rsidR="00100C07" w:rsidRPr="00F64BED">
        <w:rPr>
          <w:bCs/>
        </w:rPr>
        <w:t>2</w:t>
      </w:r>
      <w:r w:rsidR="00D06319">
        <w:rPr>
          <w:bCs/>
        </w:rPr>
        <w:t>1</w:t>
      </w:r>
      <w:r w:rsidR="004E21F3" w:rsidRPr="00F64BED">
        <w:rPr>
          <w:bCs/>
        </w:rPr>
        <w:t xml:space="preserve"> года </w:t>
      </w:r>
      <w:r w:rsidRPr="00F64BED">
        <w:t>после окончания процедуры торгов</w:t>
      </w:r>
      <w:r w:rsidR="00B63812" w:rsidRPr="00F64BED">
        <w:t xml:space="preserve"> </w:t>
      </w:r>
      <w:r w:rsidR="00D20241" w:rsidRPr="00F64BED">
        <w:t xml:space="preserve">путем подписания протокола об итогах аукциона </w:t>
      </w:r>
      <w:r w:rsidR="005F12B8" w:rsidRPr="00F64BED">
        <w:t>в электронной форме</w:t>
      </w:r>
      <w:r w:rsidR="00B63812" w:rsidRPr="00F64BED">
        <w:t xml:space="preserve"> </w:t>
      </w:r>
      <w:r w:rsidR="00D20241" w:rsidRPr="00F64BED">
        <w:t>в течение одного часа с момента получения Продавцом электронного журнала, в котором фиксируется ход проведения аукциона, но не позднее рабочего дня, следующего за днем подведения итогов аукциона</w:t>
      </w:r>
      <w:r w:rsidR="00A412CC" w:rsidRPr="00F64BED">
        <w:t xml:space="preserve"> </w:t>
      </w:r>
      <w:r w:rsidR="005F12B8" w:rsidRPr="00F64BED">
        <w:t>в электронной форме</w:t>
      </w:r>
      <w:r w:rsidRPr="00F64BED">
        <w:t>.</w:t>
      </w:r>
      <w:proofErr w:type="gramEnd"/>
    </w:p>
    <w:p w:rsidR="006A1630" w:rsidRPr="00F64BED" w:rsidRDefault="006A1630" w:rsidP="00D335B6">
      <w:pPr>
        <w:autoSpaceDE w:val="0"/>
        <w:autoSpaceDN w:val="0"/>
        <w:adjustRightInd w:val="0"/>
        <w:ind w:firstLine="720"/>
        <w:jc w:val="both"/>
      </w:pPr>
      <w:r w:rsidRPr="00F64BED">
        <w:t>Любое лицо независимо от регистрации на электронной площадке вправе направить на 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:rsidR="006A1630" w:rsidRPr="00F64BED" w:rsidRDefault="006A1630" w:rsidP="00D335B6">
      <w:pPr>
        <w:autoSpaceDE w:val="0"/>
        <w:autoSpaceDN w:val="0"/>
        <w:adjustRightInd w:val="0"/>
        <w:ind w:firstLine="720"/>
        <w:jc w:val="both"/>
      </w:pPr>
      <w:r w:rsidRPr="00F64BED">
        <w:t xml:space="preserve">Такой запрос в режиме реального времени направляется в </w:t>
      </w:r>
      <w:r w:rsidR="00D20241" w:rsidRPr="00F64BED">
        <w:t>«</w:t>
      </w:r>
      <w:r w:rsidRPr="00F64BED">
        <w:t>личный кабинет</w:t>
      </w:r>
      <w:r w:rsidR="00D20241" w:rsidRPr="00F64BED">
        <w:t>»</w:t>
      </w:r>
      <w:r w:rsidRPr="00F64BED">
        <w:t xml:space="preserve"> продавца для рассмотрения при условии, что запрос поступил продавцу не позднее 5 рабочих дней до окончания подачи заявок.</w:t>
      </w:r>
    </w:p>
    <w:p w:rsidR="006A1630" w:rsidRPr="00F64BED" w:rsidRDefault="006A1630" w:rsidP="00D335B6">
      <w:pPr>
        <w:autoSpaceDE w:val="0"/>
        <w:autoSpaceDN w:val="0"/>
        <w:adjustRightInd w:val="0"/>
        <w:ind w:firstLine="720"/>
        <w:jc w:val="both"/>
      </w:pPr>
      <w:r w:rsidRPr="00F64BED">
        <w:lastRenderedPageBreak/>
        <w:t>В течение 2 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C1A10" w:rsidRPr="000C1627" w:rsidRDefault="000C1A10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 xml:space="preserve">К участию в аукционе </w:t>
      </w:r>
      <w:r w:rsidR="00A53EFF" w:rsidRPr="00F64BED">
        <w:rPr>
          <w:sz w:val="24"/>
          <w:szCs w:val="24"/>
        </w:rPr>
        <w:t>в электронной форме</w:t>
      </w:r>
      <w:r w:rsidR="00BF679E" w:rsidRPr="00F64BED">
        <w:rPr>
          <w:sz w:val="24"/>
          <w:szCs w:val="24"/>
        </w:rPr>
        <w:t xml:space="preserve"> </w:t>
      </w:r>
      <w:r w:rsidRPr="00F64BED">
        <w:rPr>
          <w:sz w:val="24"/>
          <w:szCs w:val="24"/>
        </w:rPr>
        <w:t>допускаются любые физические и юридические лица, признаваемые в соответствии со ст. 5 Федерального закона от 21.12.2001 № 178-ФЗ</w:t>
      </w:r>
      <w:proofErr w:type="gramStart"/>
      <w:r w:rsidR="008C7B3C" w:rsidRPr="00F64BED">
        <w:rPr>
          <w:sz w:val="24"/>
          <w:szCs w:val="24"/>
        </w:rPr>
        <w:t>«О</w:t>
      </w:r>
      <w:proofErr w:type="gramEnd"/>
      <w:r w:rsidR="008C7B3C" w:rsidRPr="00F64BED">
        <w:rPr>
          <w:sz w:val="24"/>
          <w:szCs w:val="24"/>
        </w:rPr>
        <w:t xml:space="preserve"> приватизации государственного и муниципального имущества»</w:t>
      </w:r>
      <w:r w:rsidRPr="00F64BED">
        <w:rPr>
          <w:sz w:val="24"/>
          <w:szCs w:val="24"/>
        </w:rPr>
        <w:t xml:space="preserve"> покупателями, своевременно подавшие заявку на участие в аукционе</w:t>
      </w:r>
      <w:r w:rsidR="007E1FEE" w:rsidRPr="00F64BED">
        <w:rPr>
          <w:sz w:val="24"/>
          <w:szCs w:val="24"/>
        </w:rPr>
        <w:t xml:space="preserve"> </w:t>
      </w:r>
      <w:r w:rsidR="00A53EFF" w:rsidRPr="00F64BED">
        <w:rPr>
          <w:sz w:val="24"/>
          <w:szCs w:val="24"/>
        </w:rPr>
        <w:t>в электронной форме</w:t>
      </w:r>
      <w:r w:rsidRPr="00F64BED">
        <w:rPr>
          <w:sz w:val="24"/>
          <w:szCs w:val="24"/>
        </w:rPr>
        <w:t xml:space="preserve">, представившие надлежащим образом оформленные документы в соответствии с перечнем, установленным в настоящем сообщении, и обеспечившие поступление на счет, указанный в настоящем информационном сообщении, суммы задатка в порядке и сроки, установленные в настоящем сообщении, </w:t>
      </w:r>
      <w:r w:rsidRPr="000C1627">
        <w:rPr>
          <w:b/>
          <w:sz w:val="24"/>
          <w:szCs w:val="24"/>
        </w:rPr>
        <w:t>за исключением</w:t>
      </w:r>
      <w:r w:rsidRPr="000C1627">
        <w:rPr>
          <w:sz w:val="24"/>
          <w:szCs w:val="24"/>
        </w:rPr>
        <w:t xml:space="preserve">: </w:t>
      </w:r>
    </w:p>
    <w:p w:rsidR="00486FD1" w:rsidRPr="000C1627" w:rsidRDefault="00486FD1" w:rsidP="00D335B6">
      <w:pPr>
        <w:pStyle w:val="Default"/>
        <w:ind w:firstLine="708"/>
        <w:jc w:val="both"/>
        <w:rPr>
          <w:color w:val="auto"/>
        </w:rPr>
      </w:pPr>
      <w:r w:rsidRPr="000C1627">
        <w:rPr>
          <w:color w:val="auto"/>
        </w:rPr>
        <w:t xml:space="preserve">государственных и муниципальных унитарных предприятий, государственных и </w:t>
      </w:r>
      <w:r w:rsidR="00FD2236" w:rsidRPr="000C1627">
        <w:rPr>
          <w:color w:val="auto"/>
        </w:rPr>
        <w:t>м</w:t>
      </w:r>
      <w:r w:rsidRPr="000C1627">
        <w:rPr>
          <w:color w:val="auto"/>
        </w:rPr>
        <w:t>униципальных учреждений;</w:t>
      </w:r>
    </w:p>
    <w:p w:rsidR="00486FD1" w:rsidRPr="000C1627" w:rsidRDefault="00486FD1" w:rsidP="00D335B6">
      <w:pPr>
        <w:pStyle w:val="Default"/>
        <w:ind w:firstLine="708"/>
        <w:jc w:val="both"/>
        <w:rPr>
          <w:color w:val="auto"/>
        </w:rPr>
      </w:pPr>
      <w:r w:rsidRPr="000C1627">
        <w:rPr>
          <w:color w:val="auto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A30A6A" w:rsidRPr="00F64BED" w:rsidRDefault="00486FD1" w:rsidP="00D335B6">
      <w:pPr>
        <w:pStyle w:val="Default"/>
        <w:ind w:firstLine="708"/>
        <w:jc w:val="both"/>
        <w:rPr>
          <w:color w:val="auto"/>
        </w:rPr>
      </w:pPr>
      <w:proofErr w:type="gramStart"/>
      <w:r w:rsidRPr="000C1627">
        <w:rPr>
          <w:color w:val="auto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0C1627">
        <w:rPr>
          <w:color w:val="auto"/>
        </w:rPr>
        <w:t>бенефициарных</w:t>
      </w:r>
      <w:proofErr w:type="spellEnd"/>
      <w:r w:rsidRPr="000C1627">
        <w:rPr>
          <w:color w:val="auto"/>
        </w:rPr>
        <w:t xml:space="preserve"> владельцах и контролирующих лицах</w:t>
      </w:r>
      <w:r w:rsidRPr="00F64BED">
        <w:rPr>
          <w:color w:val="auto"/>
        </w:rPr>
        <w:t xml:space="preserve"> в порядке, установленном Правительством Российской</w:t>
      </w:r>
      <w:proofErr w:type="gramEnd"/>
      <w:r w:rsidRPr="00F64BED">
        <w:rPr>
          <w:color w:val="auto"/>
        </w:rPr>
        <w:t xml:space="preserve"> Федерации</w:t>
      </w:r>
      <w:r w:rsidR="00FD2236" w:rsidRPr="00F64BED">
        <w:rPr>
          <w:color w:val="auto"/>
        </w:rPr>
        <w:t>.</w:t>
      </w:r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Для обеспечения доступа к участию в аукционе</w:t>
      </w:r>
      <w:r w:rsidR="00D03D3A" w:rsidRPr="00F64BED">
        <w:rPr>
          <w:sz w:val="24"/>
          <w:szCs w:val="24"/>
        </w:rPr>
        <w:t xml:space="preserve"> в электронной форме</w:t>
      </w:r>
      <w:r w:rsidRPr="00F64BED">
        <w:rPr>
          <w:sz w:val="24"/>
          <w:szCs w:val="24"/>
        </w:rPr>
        <w:t xml:space="preserve"> Претендентам необходимо пройти процедуру регистрации в соответствии с Регламентом</w:t>
      </w:r>
      <w:r w:rsidR="002529DE" w:rsidRPr="00F64BED">
        <w:rPr>
          <w:sz w:val="24"/>
          <w:szCs w:val="24"/>
        </w:rPr>
        <w:t xml:space="preserve"> электронной площадки Оператора.</w:t>
      </w:r>
    </w:p>
    <w:p w:rsidR="00A647C4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Регистрация на электронной площадке осуществляется без взимания платы.</w:t>
      </w:r>
      <w:r w:rsidR="00BF679E" w:rsidRPr="00F64BED">
        <w:rPr>
          <w:sz w:val="24"/>
          <w:szCs w:val="24"/>
        </w:rPr>
        <w:t xml:space="preserve"> </w:t>
      </w:r>
      <w:r w:rsidR="00A647C4" w:rsidRPr="00F64BED">
        <w:rPr>
          <w:sz w:val="24"/>
          <w:szCs w:val="24"/>
        </w:rPr>
        <w:t xml:space="preserve">Для получения регистрации на электронной площадке претенденты представляют </w:t>
      </w:r>
      <w:r w:rsidR="008C7B3C" w:rsidRPr="00F64BED">
        <w:rPr>
          <w:sz w:val="24"/>
          <w:szCs w:val="24"/>
        </w:rPr>
        <w:t>О</w:t>
      </w:r>
      <w:r w:rsidR="00A647C4" w:rsidRPr="00F64BED">
        <w:rPr>
          <w:sz w:val="24"/>
          <w:szCs w:val="24"/>
        </w:rPr>
        <w:t>ператору электронной площадки:</w:t>
      </w:r>
    </w:p>
    <w:p w:rsidR="00A647C4" w:rsidRPr="00F64BED" w:rsidRDefault="00A647C4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 xml:space="preserve">заявление об их регистрации на электронной площадке по форме, установленной </w:t>
      </w:r>
      <w:r w:rsidR="006D26FF" w:rsidRPr="00F64BED">
        <w:rPr>
          <w:sz w:val="24"/>
          <w:szCs w:val="24"/>
        </w:rPr>
        <w:t>О</w:t>
      </w:r>
      <w:r w:rsidRPr="00F64BED">
        <w:rPr>
          <w:sz w:val="24"/>
          <w:szCs w:val="24"/>
        </w:rPr>
        <w:t>ператором электронной площадки;</w:t>
      </w:r>
    </w:p>
    <w:p w:rsidR="00AA09B6" w:rsidRPr="00F64BED" w:rsidRDefault="00A647C4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 xml:space="preserve">адрес электронной почты этого претендента для направления </w:t>
      </w:r>
      <w:r w:rsidR="008C7B3C" w:rsidRPr="00F64BED">
        <w:rPr>
          <w:sz w:val="24"/>
          <w:szCs w:val="24"/>
        </w:rPr>
        <w:t>О</w:t>
      </w:r>
      <w:r w:rsidRPr="00F64BED">
        <w:rPr>
          <w:sz w:val="24"/>
          <w:szCs w:val="24"/>
        </w:rPr>
        <w:t>ператором электронной площадки уведомлений и иной информации.</w:t>
      </w:r>
    </w:p>
    <w:p w:rsidR="000C1627" w:rsidRPr="00042A9E" w:rsidRDefault="00A30A6A" w:rsidP="00B860A2">
      <w:pPr>
        <w:ind w:firstLine="708"/>
        <w:jc w:val="both"/>
        <w:rPr>
          <w:color w:val="FF0000"/>
        </w:rPr>
      </w:pPr>
      <w:r w:rsidRPr="00F64BED">
        <w:rPr>
          <w:b/>
          <w:bCs/>
        </w:rPr>
        <w:t xml:space="preserve">Сумма задатка, </w:t>
      </w:r>
      <w:r w:rsidR="00533800" w:rsidRPr="00F64BED">
        <w:rPr>
          <w:b/>
          <w:bCs/>
        </w:rPr>
        <w:t>в размере</w:t>
      </w:r>
      <w:r w:rsidRPr="00F64BED">
        <w:rPr>
          <w:b/>
          <w:bCs/>
        </w:rPr>
        <w:t xml:space="preserve"> 20 % от начальной цены Имущества</w:t>
      </w:r>
      <w:bookmarkStart w:id="3" w:name="_Hlk25144089"/>
      <w:r w:rsidR="00042A9E">
        <w:rPr>
          <w:b/>
          <w:bCs/>
        </w:rPr>
        <w:t xml:space="preserve"> </w:t>
      </w:r>
      <w:r w:rsidR="00553597" w:rsidRPr="00F64BED">
        <w:rPr>
          <w:b/>
          <w:bCs/>
        </w:rPr>
        <w:t xml:space="preserve">- </w:t>
      </w:r>
      <w:r w:rsidRPr="00F64BED">
        <w:t xml:space="preserve">вносится единым </w:t>
      </w:r>
      <w:r w:rsidRPr="007E70AC">
        <w:t>платежом на следующие реквизиты</w:t>
      </w:r>
      <w:r w:rsidRPr="00042A9E">
        <w:rPr>
          <w:color w:val="FF0000"/>
        </w:rPr>
        <w:t>:</w:t>
      </w:r>
    </w:p>
    <w:p w:rsidR="00533214" w:rsidRDefault="00533214" w:rsidP="00533214">
      <w:pPr>
        <w:ind w:firstLine="708"/>
        <w:jc w:val="both"/>
        <w:rPr>
          <w:lang w:eastAsia="en-US"/>
        </w:rPr>
      </w:pPr>
      <w:r>
        <w:rPr>
          <w:lang w:eastAsia="en-US"/>
        </w:rPr>
        <w:t>Получатель:</w:t>
      </w:r>
      <w:r w:rsidR="00294F4C">
        <w:rPr>
          <w:lang w:eastAsia="en-US"/>
        </w:rPr>
        <w:t xml:space="preserve"> </w:t>
      </w:r>
      <w:r>
        <w:rPr>
          <w:lang w:eastAsia="en-US"/>
        </w:rPr>
        <w:t>ООО «РТС-тендер»;</w:t>
      </w:r>
    </w:p>
    <w:p w:rsidR="00533214" w:rsidRDefault="00533214" w:rsidP="0053321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     Наименование </w:t>
      </w:r>
      <w:proofErr w:type="spellStart"/>
      <w:r>
        <w:rPr>
          <w:lang w:eastAsia="en-US"/>
        </w:rPr>
        <w:t>банка</w:t>
      </w:r>
      <w:proofErr w:type="gramStart"/>
      <w:r>
        <w:rPr>
          <w:lang w:eastAsia="en-US"/>
        </w:rPr>
        <w:t>:М</w:t>
      </w:r>
      <w:proofErr w:type="gramEnd"/>
      <w:r>
        <w:rPr>
          <w:lang w:eastAsia="en-US"/>
        </w:rPr>
        <w:t>ОСКОВСКИЙ</w:t>
      </w:r>
      <w:proofErr w:type="spellEnd"/>
      <w:r>
        <w:rPr>
          <w:lang w:eastAsia="en-US"/>
        </w:rPr>
        <w:t xml:space="preserve"> ФИЛИАЛ ПАО «СОВКОМБАНК» Г. МОСКВА</w:t>
      </w:r>
    </w:p>
    <w:p w:rsidR="00533214" w:rsidRDefault="00533214" w:rsidP="0053321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     Расчетный счёт:40702810600005001156</w:t>
      </w:r>
    </w:p>
    <w:p w:rsidR="00533214" w:rsidRDefault="00533214" w:rsidP="0053321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     Корр. счёт:30101810945250000967</w:t>
      </w:r>
    </w:p>
    <w:p w:rsidR="00533214" w:rsidRDefault="00533214" w:rsidP="0053321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     БИК:044525967 ИНН:7710357167</w:t>
      </w:r>
    </w:p>
    <w:p w:rsidR="007E70AC" w:rsidRDefault="00533214" w:rsidP="0053321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     КПП:773001001</w:t>
      </w:r>
      <w:r w:rsidR="007E70AC">
        <w:rPr>
          <w:lang w:eastAsia="en-US"/>
        </w:rPr>
        <w:t>.</w:t>
      </w:r>
      <w:r w:rsidR="007E70AC" w:rsidRPr="007E70AC">
        <w:rPr>
          <w:lang w:eastAsia="en-US"/>
        </w:rPr>
        <w:t xml:space="preserve"> </w:t>
      </w:r>
    </w:p>
    <w:p w:rsidR="00957D8F" w:rsidRPr="00F64BED" w:rsidRDefault="00957D8F" w:rsidP="007E70AC">
      <w:pPr>
        <w:ind w:firstLine="708"/>
        <w:jc w:val="both"/>
      </w:pPr>
      <w:r w:rsidRPr="00F64BED">
        <w:t>В назначении платежа указывается: «</w:t>
      </w:r>
      <w:r w:rsidR="00F5018E" w:rsidRPr="00F64BED">
        <w:t xml:space="preserve">Внесение гарантийного обеспечения по Соглашению о внесении гарантийного обеспечения, </w:t>
      </w:r>
      <w:r w:rsidR="002D1879" w:rsidRPr="00F64BED">
        <w:t>№ аналитического</w:t>
      </w:r>
      <w:r w:rsidR="00F5018E" w:rsidRPr="00F64BED">
        <w:t xml:space="preserve"> счета _________, без НДС»</w:t>
      </w:r>
      <w:r w:rsidRPr="00F64BED">
        <w:t>.</w:t>
      </w:r>
      <w:bookmarkEnd w:id="3"/>
      <w:r w:rsidR="003B1BDF" w:rsidRPr="00F64BED">
        <w:t xml:space="preserve"> Задаток должен поступить до даты рассмотрения</w:t>
      </w:r>
      <w:r w:rsidR="00BF679E" w:rsidRPr="00F64BED">
        <w:t xml:space="preserve"> </w:t>
      </w:r>
      <w:r w:rsidR="003B1BDF" w:rsidRPr="00F64BED">
        <w:t>заявок.</w:t>
      </w:r>
      <w:r w:rsidR="007E70AC">
        <w:t xml:space="preserve"> </w:t>
      </w:r>
      <w:r w:rsidR="007E70AC" w:rsidRPr="007E70AC">
        <w:t xml:space="preserve">При уклонении или отказе победителя аукциона от заключения в установленный срок договора купли-продажи имущества задаток ему </w:t>
      </w:r>
      <w:r w:rsidR="007E70AC" w:rsidRPr="007E70AC">
        <w:rPr>
          <w:u w:val="single"/>
        </w:rPr>
        <w:t>не возвращается</w:t>
      </w:r>
      <w:r w:rsidR="007E70AC">
        <w:rPr>
          <w:u w:val="single"/>
        </w:rPr>
        <w:t>.</w:t>
      </w:r>
    </w:p>
    <w:p w:rsidR="003E5080" w:rsidRPr="00F64BED" w:rsidRDefault="00A30A6A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2" w:history="1">
        <w:r w:rsidRPr="00F64BED">
          <w:rPr>
            <w:rStyle w:val="ad"/>
            <w:color w:val="auto"/>
            <w:sz w:val="24"/>
            <w:szCs w:val="24"/>
          </w:rPr>
          <w:t>статьей 437</w:t>
        </w:r>
      </w:hyperlink>
      <w:r w:rsidRPr="00F64BED">
        <w:rPr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A30A6A" w:rsidRPr="00F64BED" w:rsidRDefault="00A30A6A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Возврат задатков, за исключением победителя аукциона, осуществляется в течение пяти дней со дня подведения итогов аукциона</w:t>
      </w:r>
      <w:r w:rsidR="006D26FF" w:rsidRPr="00F64BED">
        <w:rPr>
          <w:sz w:val="24"/>
          <w:szCs w:val="24"/>
        </w:rPr>
        <w:t xml:space="preserve"> в электронной форме</w:t>
      </w:r>
      <w:r w:rsidRPr="00F64BED">
        <w:rPr>
          <w:sz w:val="24"/>
          <w:szCs w:val="24"/>
        </w:rPr>
        <w:t>:</w:t>
      </w:r>
    </w:p>
    <w:p w:rsidR="00A30A6A" w:rsidRPr="00F64BED" w:rsidRDefault="00A30A6A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 xml:space="preserve"> - претендентам, не допущенным к участию в</w:t>
      </w:r>
      <w:r w:rsidR="00916993" w:rsidRPr="00F64BED">
        <w:rPr>
          <w:sz w:val="24"/>
          <w:szCs w:val="24"/>
        </w:rPr>
        <w:t xml:space="preserve"> </w:t>
      </w:r>
      <w:r w:rsidRPr="00F64BED">
        <w:rPr>
          <w:sz w:val="24"/>
          <w:szCs w:val="24"/>
        </w:rPr>
        <w:t>аукционе</w:t>
      </w:r>
      <w:r w:rsidR="006D26FF" w:rsidRPr="00F64BED">
        <w:rPr>
          <w:sz w:val="24"/>
          <w:szCs w:val="24"/>
        </w:rPr>
        <w:t xml:space="preserve"> в электронной форме</w:t>
      </w:r>
      <w:r w:rsidRPr="00F64BED">
        <w:rPr>
          <w:sz w:val="24"/>
          <w:szCs w:val="24"/>
        </w:rPr>
        <w:t>;</w:t>
      </w:r>
    </w:p>
    <w:p w:rsidR="00A30A6A" w:rsidRPr="00F64BED" w:rsidRDefault="00A30A6A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-  участникам аукциона</w:t>
      </w:r>
      <w:r w:rsidR="006D26FF" w:rsidRPr="00F64BED">
        <w:rPr>
          <w:sz w:val="24"/>
          <w:szCs w:val="24"/>
        </w:rPr>
        <w:t xml:space="preserve"> в электронной форме</w:t>
      </w:r>
      <w:r w:rsidRPr="00F64BED">
        <w:rPr>
          <w:sz w:val="24"/>
          <w:szCs w:val="24"/>
        </w:rPr>
        <w:t>, не ставшим</w:t>
      </w:r>
      <w:r w:rsidR="00F9682E" w:rsidRPr="00F64BED">
        <w:rPr>
          <w:sz w:val="24"/>
          <w:szCs w:val="24"/>
        </w:rPr>
        <w:t>и</w:t>
      </w:r>
      <w:r w:rsidRPr="00F64BED">
        <w:rPr>
          <w:sz w:val="24"/>
          <w:szCs w:val="24"/>
        </w:rPr>
        <w:t xml:space="preserve"> победителями;</w:t>
      </w:r>
    </w:p>
    <w:p w:rsidR="00A30A6A" w:rsidRPr="00F64BED" w:rsidRDefault="00A30A6A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lastRenderedPageBreak/>
        <w:t>-  в случае отзыва претендентом заявки поздн</w:t>
      </w:r>
      <w:r w:rsidR="00BF679E" w:rsidRPr="00F64BED">
        <w:rPr>
          <w:sz w:val="24"/>
          <w:szCs w:val="24"/>
        </w:rPr>
        <w:t>ее даты окончания приема заявок.</w:t>
      </w:r>
    </w:p>
    <w:p w:rsidR="00A30A6A" w:rsidRPr="00F64BED" w:rsidRDefault="00A30A6A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В случае отзыва претендентом заявки до даты окончания приема заявок, задаток подлежит возврату в срок не позднее, чем пять дней со дня поступления уведомления об отзыве заявки.</w:t>
      </w:r>
    </w:p>
    <w:p w:rsidR="00A37781" w:rsidRPr="00F64BED" w:rsidRDefault="00A37781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 xml:space="preserve">В случае отзыва претендентом заявки </w:t>
      </w:r>
      <w:r w:rsidRPr="000C1627">
        <w:rPr>
          <w:sz w:val="24"/>
          <w:szCs w:val="24"/>
        </w:rPr>
        <w:t>позднее дня</w:t>
      </w:r>
      <w:r w:rsidRPr="00F64BED">
        <w:rPr>
          <w:sz w:val="24"/>
          <w:szCs w:val="24"/>
        </w:rPr>
        <w:t xml:space="preserve">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A37781" w:rsidRPr="00F64BED" w:rsidRDefault="00BF679E" w:rsidP="00D335B6">
      <w:pPr>
        <w:pStyle w:val="21"/>
        <w:rPr>
          <w:sz w:val="24"/>
          <w:szCs w:val="24"/>
        </w:rPr>
      </w:pPr>
      <w:proofErr w:type="gramStart"/>
      <w:r w:rsidRPr="00F64BED">
        <w:rPr>
          <w:sz w:val="24"/>
          <w:szCs w:val="24"/>
        </w:rPr>
        <w:t>Задаток победителя аукциона засчитывается</w:t>
      </w:r>
      <w:r w:rsidR="00A37781" w:rsidRPr="00F64BED">
        <w:rPr>
          <w:sz w:val="24"/>
          <w:szCs w:val="24"/>
        </w:rPr>
        <w:t xml:space="preserve"> в счет оплаты приобретаемого имущества и подлежит перечислению в установленном порядке в бюджет </w:t>
      </w:r>
      <w:r w:rsidRPr="00F64BED">
        <w:rPr>
          <w:sz w:val="24"/>
          <w:szCs w:val="24"/>
        </w:rPr>
        <w:t>муниципального образования</w:t>
      </w:r>
      <w:r w:rsidR="00A37781" w:rsidRPr="00F64BED">
        <w:rPr>
          <w:sz w:val="24"/>
          <w:szCs w:val="24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E23368" w:rsidRPr="00F64BED">
        <w:rPr>
          <w:sz w:val="24"/>
          <w:szCs w:val="24"/>
        </w:rPr>
        <w:t xml:space="preserve"> (Приложение 2.</w:t>
      </w:r>
      <w:proofErr w:type="gramEnd"/>
      <w:r w:rsidR="00E23368" w:rsidRPr="00F64BED">
        <w:rPr>
          <w:sz w:val="24"/>
          <w:szCs w:val="24"/>
        </w:rPr>
        <w:t xml:space="preserve"> </w:t>
      </w:r>
      <w:proofErr w:type="gramStart"/>
      <w:r w:rsidR="00E23368" w:rsidRPr="00F64BED">
        <w:rPr>
          <w:sz w:val="24"/>
          <w:szCs w:val="24"/>
        </w:rPr>
        <w:t>Проект договора купли-продажи.)</w:t>
      </w:r>
      <w:r w:rsidR="00A37781" w:rsidRPr="00F64BED">
        <w:rPr>
          <w:sz w:val="24"/>
          <w:szCs w:val="24"/>
        </w:rPr>
        <w:t>.</w:t>
      </w:r>
      <w:proofErr w:type="gramEnd"/>
      <w:r w:rsidR="00314159" w:rsidRPr="00F64BED">
        <w:rPr>
          <w:sz w:val="24"/>
          <w:szCs w:val="24"/>
        </w:rPr>
        <w:t xml:space="preserve"> Плательщиком задатка мо</w:t>
      </w:r>
      <w:r w:rsidR="00A42C8D" w:rsidRPr="00F64BED">
        <w:rPr>
          <w:sz w:val="24"/>
          <w:szCs w:val="24"/>
        </w:rPr>
        <w:t>жет быть только претенден</w:t>
      </w:r>
      <w:r w:rsidR="007E1FEE" w:rsidRPr="00F64BED">
        <w:rPr>
          <w:sz w:val="24"/>
          <w:szCs w:val="24"/>
        </w:rPr>
        <w:t>т</w:t>
      </w:r>
      <w:r w:rsidR="00A42C8D" w:rsidRPr="00F64BED">
        <w:rPr>
          <w:sz w:val="24"/>
          <w:szCs w:val="24"/>
        </w:rPr>
        <w:t>. 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средствами.</w:t>
      </w:r>
    </w:p>
    <w:p w:rsidR="00AA09B6" w:rsidRPr="00F64BED" w:rsidRDefault="00AA09B6" w:rsidP="0080148F">
      <w:pPr>
        <w:pStyle w:val="21"/>
        <w:rPr>
          <w:sz w:val="24"/>
          <w:szCs w:val="24"/>
        </w:rPr>
      </w:pPr>
      <w:proofErr w:type="gramStart"/>
      <w:r w:rsidRPr="00F64BED">
        <w:rPr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</w:t>
      </w:r>
      <w:r w:rsidR="0080148F" w:rsidRPr="00F64BED">
        <w:rPr>
          <w:sz w:val="24"/>
          <w:szCs w:val="24"/>
        </w:rPr>
        <w:t xml:space="preserve"> (Приложение 1.Форма заявки для участия в аукционе)</w:t>
      </w:r>
      <w:r w:rsidRPr="00F64BED">
        <w:rPr>
          <w:sz w:val="24"/>
          <w:szCs w:val="24"/>
        </w:rPr>
        <w:t>.</w:t>
      </w:r>
      <w:proofErr w:type="gramEnd"/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Одно лицо имеет право подать только одну Заявку.</w:t>
      </w:r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 xml:space="preserve">Заявки подаются на электронную площадку начиная </w:t>
      </w:r>
      <w:proofErr w:type="gramStart"/>
      <w:r w:rsidRPr="00F64BED">
        <w:rPr>
          <w:sz w:val="24"/>
          <w:szCs w:val="24"/>
        </w:rPr>
        <w:t>с</w:t>
      </w:r>
      <w:proofErr w:type="gramEnd"/>
      <w:r w:rsidRPr="00F64BED">
        <w:rPr>
          <w:sz w:val="24"/>
          <w:szCs w:val="24"/>
        </w:rPr>
        <w:t xml:space="preserve"> времени и даты начала приема/подачи Заявок до времени и даты окончания приема/подачи Заявок, указанных в Информационном сообщении.</w:t>
      </w:r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При приеме Заявок от Претендентов Оператор обеспечивает:</w:t>
      </w:r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:rsidR="00AA09B6" w:rsidRPr="00F64BED" w:rsidRDefault="00AA09B6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 xml:space="preserve">Одновременно с Заявкой на участие в аукционе </w:t>
      </w:r>
      <w:r w:rsidR="002529DE" w:rsidRPr="00F64BED">
        <w:rPr>
          <w:sz w:val="24"/>
          <w:szCs w:val="24"/>
        </w:rPr>
        <w:t xml:space="preserve">в электронной форме </w:t>
      </w:r>
      <w:r w:rsidRPr="00F64BED">
        <w:rPr>
          <w:sz w:val="24"/>
          <w:szCs w:val="24"/>
        </w:rPr>
        <w:t>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AA09B6" w:rsidRPr="00F64BED" w:rsidRDefault="00AA09B6" w:rsidP="00D335B6">
      <w:pPr>
        <w:ind w:firstLine="851"/>
        <w:jc w:val="both"/>
        <w:rPr>
          <w:i/>
        </w:rPr>
      </w:pPr>
      <w:r w:rsidRPr="00F64BED">
        <w:t>- Претенденты – физические лица, в том числе индивидуальные предприниматели, представляют документ, удостоверяющий личность</w:t>
      </w:r>
      <w:r w:rsidR="00D303B9" w:rsidRPr="00F64BED">
        <w:t xml:space="preserve"> (</w:t>
      </w:r>
      <w:r w:rsidR="00776395" w:rsidRPr="00F64BED">
        <w:t>копии всех его листов)</w:t>
      </w:r>
      <w:r w:rsidRPr="00F64BED">
        <w:t xml:space="preserve">; </w:t>
      </w:r>
    </w:p>
    <w:p w:rsidR="00AA09B6" w:rsidRPr="00F64BED" w:rsidRDefault="00AA09B6" w:rsidP="00D335B6">
      <w:pPr>
        <w:pStyle w:val="21"/>
        <w:tabs>
          <w:tab w:val="num" w:pos="0"/>
        </w:tabs>
        <w:ind w:firstLine="900"/>
        <w:rPr>
          <w:sz w:val="24"/>
          <w:szCs w:val="24"/>
        </w:rPr>
      </w:pPr>
      <w:r w:rsidRPr="00F64BED">
        <w:rPr>
          <w:sz w:val="24"/>
          <w:szCs w:val="24"/>
        </w:rPr>
        <w:t xml:space="preserve">- Претенденты – юридические лица представляют: </w:t>
      </w:r>
    </w:p>
    <w:p w:rsidR="00AA09B6" w:rsidRPr="00F64BED" w:rsidRDefault="00AA09B6" w:rsidP="00D335B6">
      <w:pPr>
        <w:pStyle w:val="21"/>
        <w:tabs>
          <w:tab w:val="num" w:pos="0"/>
        </w:tabs>
        <w:ind w:firstLine="900"/>
        <w:rPr>
          <w:sz w:val="24"/>
          <w:szCs w:val="24"/>
        </w:rPr>
      </w:pPr>
      <w:r w:rsidRPr="00F64BED">
        <w:rPr>
          <w:sz w:val="24"/>
          <w:szCs w:val="24"/>
        </w:rPr>
        <w:t>- заверенные копии учредительных документов;</w:t>
      </w:r>
    </w:p>
    <w:p w:rsidR="00AA09B6" w:rsidRPr="00F64BED" w:rsidRDefault="00AA09B6" w:rsidP="00D335B6">
      <w:pPr>
        <w:pStyle w:val="21"/>
        <w:tabs>
          <w:tab w:val="num" w:pos="0"/>
        </w:tabs>
        <w:ind w:firstLine="900"/>
        <w:rPr>
          <w:sz w:val="24"/>
          <w:szCs w:val="24"/>
        </w:rPr>
      </w:pPr>
      <w:r w:rsidRPr="00F64BED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09B6" w:rsidRPr="00F64BED" w:rsidRDefault="00AA09B6" w:rsidP="00D335B6">
      <w:pPr>
        <w:jc w:val="both"/>
      </w:pPr>
      <w:r w:rsidRPr="00F64BED">
        <w:t xml:space="preserve">              - надлежащим образом оформленные документы, подтверждающие наличие (с указанием величины) или отсутствие в уставном капитале претендента доли Российской Федерации, субъектов </w:t>
      </w:r>
      <w:r w:rsidRPr="00F64BED">
        <w:lastRenderedPageBreak/>
        <w:t>Российской Федерации, муниципального образования (реестр владельцев акций либо выписка из него или заверенное печатью юридического лица (при ее наличии) и подписанное его руководителем письмо).</w:t>
      </w:r>
    </w:p>
    <w:p w:rsidR="00776395" w:rsidRPr="00F64BED" w:rsidRDefault="00776395" w:rsidP="00D335B6">
      <w:pPr>
        <w:jc w:val="both"/>
      </w:pPr>
      <w:r w:rsidRPr="00F64BED">
        <w:t xml:space="preserve">     В случае если от имени Претендента действует его представитель</w:t>
      </w:r>
      <w:r w:rsidR="00034D22" w:rsidRPr="00F64BED">
        <w:t xml:space="preserve"> по доверенности,</w:t>
      </w:r>
      <w:r w:rsidRPr="00F64BED">
        <w:t xml:space="preserve">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1004F" w:rsidRPr="00F64BED" w:rsidRDefault="0021004F" w:rsidP="00D335B6">
      <w:pPr>
        <w:jc w:val="both"/>
      </w:pPr>
      <w:r w:rsidRPr="00F64BED">
        <w:t xml:space="preserve">    С документами должна быть представлена Опись представленных документов, подписанная претендентом или его уполномоченным представителем.</w:t>
      </w:r>
    </w:p>
    <w:p w:rsidR="0079696F" w:rsidRPr="00F64BED" w:rsidRDefault="0079696F" w:rsidP="00D335B6">
      <w:pPr>
        <w:pStyle w:val="21"/>
        <w:rPr>
          <w:sz w:val="24"/>
          <w:szCs w:val="24"/>
        </w:rPr>
      </w:pPr>
      <w:r w:rsidRPr="00F64BED">
        <w:rPr>
          <w:sz w:val="24"/>
          <w:szCs w:val="24"/>
        </w:rPr>
        <w:t xml:space="preserve">Заявки и документы, представленные претендентами, рассматриваются </w:t>
      </w:r>
      <w:r w:rsidR="009946B5">
        <w:rPr>
          <w:sz w:val="24"/>
          <w:szCs w:val="24"/>
        </w:rPr>
        <w:t>25</w:t>
      </w:r>
      <w:r w:rsidR="000C1627">
        <w:rPr>
          <w:sz w:val="24"/>
          <w:szCs w:val="24"/>
        </w:rPr>
        <w:t xml:space="preserve"> </w:t>
      </w:r>
      <w:r w:rsidR="009946B5">
        <w:rPr>
          <w:sz w:val="24"/>
          <w:szCs w:val="24"/>
        </w:rPr>
        <w:t>июня</w:t>
      </w:r>
      <w:r w:rsidR="000C1627">
        <w:rPr>
          <w:sz w:val="24"/>
          <w:szCs w:val="24"/>
        </w:rPr>
        <w:t xml:space="preserve"> </w:t>
      </w:r>
      <w:r w:rsidRPr="00F64BED">
        <w:rPr>
          <w:sz w:val="24"/>
          <w:szCs w:val="24"/>
        </w:rPr>
        <w:t>20</w:t>
      </w:r>
      <w:r w:rsidR="00100C07" w:rsidRPr="00F64BED">
        <w:rPr>
          <w:sz w:val="24"/>
          <w:szCs w:val="24"/>
        </w:rPr>
        <w:t>2</w:t>
      </w:r>
      <w:r w:rsidR="009946B5">
        <w:rPr>
          <w:sz w:val="24"/>
          <w:szCs w:val="24"/>
        </w:rPr>
        <w:t>1</w:t>
      </w:r>
      <w:r w:rsidR="00100C07" w:rsidRPr="00F64BED">
        <w:rPr>
          <w:sz w:val="24"/>
          <w:szCs w:val="24"/>
        </w:rPr>
        <w:t xml:space="preserve"> г.</w:t>
      </w:r>
      <w:r w:rsidR="00314159" w:rsidRPr="00F64BED">
        <w:rPr>
          <w:sz w:val="24"/>
          <w:szCs w:val="24"/>
        </w:rPr>
        <w:t xml:space="preserve"> </w:t>
      </w:r>
      <w:r w:rsidRPr="00F64BED">
        <w:rPr>
          <w:sz w:val="24"/>
          <w:szCs w:val="24"/>
        </w:rPr>
        <w:t xml:space="preserve">в </w:t>
      </w:r>
      <w:r w:rsidR="009946B5">
        <w:rPr>
          <w:sz w:val="24"/>
          <w:szCs w:val="24"/>
        </w:rPr>
        <w:t>09</w:t>
      </w:r>
      <w:r w:rsidRPr="00F64BED">
        <w:rPr>
          <w:sz w:val="24"/>
          <w:szCs w:val="24"/>
        </w:rPr>
        <w:t xml:space="preserve"> час. 00 мин.</w:t>
      </w:r>
    </w:p>
    <w:p w:rsidR="00AA09B6" w:rsidRPr="00F64BED" w:rsidRDefault="00AA09B6" w:rsidP="00D335B6">
      <w:pPr>
        <w:autoSpaceDE w:val="0"/>
        <w:autoSpaceDN w:val="0"/>
        <w:adjustRightInd w:val="0"/>
        <w:ind w:firstLine="720"/>
        <w:jc w:val="both"/>
      </w:pPr>
      <w:r w:rsidRPr="00F64BED">
        <w:t xml:space="preserve">Процедура аукциона </w:t>
      </w:r>
      <w:r w:rsidR="006D26FF" w:rsidRPr="00F64BED">
        <w:t>в электронной форме</w:t>
      </w:r>
      <w:r w:rsidR="00C2584D" w:rsidRPr="00F64BED">
        <w:t xml:space="preserve"> </w:t>
      </w:r>
      <w:r w:rsidRPr="00F64BED">
        <w:t xml:space="preserve">проводится в день и время, указанные в </w:t>
      </w:r>
      <w:r w:rsidR="00B2715D" w:rsidRPr="00F64BED">
        <w:t xml:space="preserve">настоящем </w:t>
      </w:r>
      <w:r w:rsidRPr="00F64BED">
        <w:t>информационном сообщении</w:t>
      </w:r>
      <w:r w:rsidR="00B2715D" w:rsidRPr="00F64BED">
        <w:t xml:space="preserve">, а </w:t>
      </w:r>
      <w:r w:rsidR="006E57BE" w:rsidRPr="00F64BED">
        <w:t xml:space="preserve">именно </w:t>
      </w:r>
      <w:r w:rsidR="002E3207">
        <w:t>28</w:t>
      </w:r>
      <w:r w:rsidR="009946B5">
        <w:t xml:space="preserve"> ию</w:t>
      </w:r>
      <w:r w:rsidR="002E3207">
        <w:t>н</w:t>
      </w:r>
      <w:r w:rsidR="009946B5">
        <w:t xml:space="preserve">я </w:t>
      </w:r>
      <w:r w:rsidR="009946B5" w:rsidRPr="00F64BED">
        <w:t>202</w:t>
      </w:r>
      <w:r w:rsidR="009946B5">
        <w:t>1</w:t>
      </w:r>
      <w:r w:rsidR="009946B5" w:rsidRPr="00F64BED">
        <w:t xml:space="preserve"> г. в </w:t>
      </w:r>
      <w:r w:rsidR="009946B5">
        <w:t>09</w:t>
      </w:r>
      <w:r w:rsidR="00B2715D" w:rsidRPr="00F64BED">
        <w:t xml:space="preserve"> часов 00 минут</w:t>
      </w:r>
      <w:r w:rsidRPr="00F64BED">
        <w:t>, путем последовательного повышения участниками начальной цены продажи на величину, равную либо кратную величине "шага аукциона", который остается неизменным в течение всего аукциона.</w:t>
      </w:r>
    </w:p>
    <w:p w:rsidR="00E5574C" w:rsidRPr="00D335B6" w:rsidRDefault="00E5574C" w:rsidP="00D335B6">
      <w:pPr>
        <w:autoSpaceDE w:val="0"/>
        <w:autoSpaceDN w:val="0"/>
        <w:adjustRightInd w:val="0"/>
        <w:ind w:firstLine="720"/>
        <w:jc w:val="both"/>
      </w:pPr>
      <w:bookmarkStart w:id="4" w:name="sub_78"/>
      <w:r w:rsidRPr="00D335B6">
        <w:t>Во время проведения процедуры</w:t>
      </w:r>
      <w:r w:rsidR="00314159">
        <w:t xml:space="preserve"> </w:t>
      </w:r>
      <w:r w:rsidRPr="00D335B6">
        <w:t xml:space="preserve">аукциона </w:t>
      </w:r>
      <w:r w:rsidR="006D26FF">
        <w:t>в электронной форме</w:t>
      </w:r>
      <w:r w:rsidR="00314159">
        <w:t xml:space="preserve"> </w:t>
      </w:r>
      <w:r w:rsidR="00502C03" w:rsidRPr="00D335B6">
        <w:t>О</w:t>
      </w:r>
      <w:r w:rsidRPr="00D335B6">
        <w:t>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B2715D" w:rsidRPr="00D335B6" w:rsidRDefault="00B2715D" w:rsidP="00D335B6">
      <w:pPr>
        <w:autoSpaceDE w:val="0"/>
        <w:autoSpaceDN w:val="0"/>
        <w:adjustRightInd w:val="0"/>
        <w:ind w:firstLine="720"/>
        <w:jc w:val="both"/>
      </w:pPr>
      <w:r w:rsidRPr="00D335B6">
        <w:t xml:space="preserve">Итоги аукциона </w:t>
      </w:r>
      <w:r w:rsidR="00D031CA">
        <w:t xml:space="preserve">в электронной форме </w:t>
      </w:r>
      <w:r w:rsidRPr="00D335B6">
        <w:t>подводятся непосредственно после проведения аукциона</w:t>
      </w:r>
      <w:r w:rsidR="00D031CA">
        <w:t xml:space="preserve"> в электронной форме</w:t>
      </w:r>
      <w:r w:rsidRPr="00D335B6">
        <w:t>.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r w:rsidRPr="00D335B6">
        <w:t xml:space="preserve">Со времени начала проведения процедуры аукциона </w:t>
      </w:r>
      <w:r w:rsidR="00D031CA">
        <w:t>в электронной форме</w:t>
      </w:r>
      <w:r w:rsidR="00314159">
        <w:t xml:space="preserve"> </w:t>
      </w:r>
      <w:r w:rsidRPr="00D335B6">
        <w:t>Оператором размещается: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bookmarkStart w:id="5" w:name="sub_76"/>
      <w:bookmarkEnd w:id="4"/>
      <w:r w:rsidRPr="00D335B6">
        <w:t xml:space="preserve">а) в открытой части электронной площадки - информация о начале проведения процедуры аукциона </w:t>
      </w:r>
      <w:r w:rsidR="00D031CA">
        <w:t>в электронной форме</w:t>
      </w:r>
      <w:r w:rsidR="00314159">
        <w:t xml:space="preserve"> </w:t>
      </w:r>
      <w:r w:rsidRPr="00D335B6">
        <w:t>с указанием наименования имущес</w:t>
      </w:r>
      <w:r w:rsidR="00A55C82" w:rsidRPr="00D335B6">
        <w:t>тва, начальной цены и текущего «шага аукциона»</w:t>
      </w:r>
      <w:r w:rsidRPr="00D335B6">
        <w:t>;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bookmarkStart w:id="6" w:name="sub_77"/>
      <w:bookmarkEnd w:id="5"/>
      <w:r w:rsidRPr="00D335B6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</w:t>
      </w:r>
      <w:r w:rsidR="00566B5F" w:rsidRPr="00D335B6">
        <w:t>я</w:t>
      </w:r>
      <w:r w:rsidRPr="00D335B6">
        <w:t xml:space="preserve"> их поступления, вели</w:t>
      </w:r>
      <w:r w:rsidR="00A55C82" w:rsidRPr="00D335B6">
        <w:t>чин</w:t>
      </w:r>
      <w:r w:rsidR="00B9578C" w:rsidRPr="00D335B6">
        <w:t>а</w:t>
      </w:r>
      <w:r w:rsidR="00A55C82" w:rsidRPr="00D335B6">
        <w:t xml:space="preserve"> повышения начальной цены («шаг аукциона»</w:t>
      </w:r>
      <w:r w:rsidRPr="00D335B6">
        <w:t>), время, оставшееся до окончания приема предложений о цене имущества.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bookmarkStart w:id="7" w:name="sub_81"/>
      <w:bookmarkEnd w:id="6"/>
      <w:r w:rsidRPr="00D335B6">
        <w:t>В течение одного часа со времени начала проведения процедуры</w:t>
      </w:r>
      <w:r w:rsidR="00314159">
        <w:t xml:space="preserve"> </w:t>
      </w:r>
      <w:r w:rsidRPr="00D335B6">
        <w:t>аукциона</w:t>
      </w:r>
      <w:r w:rsidR="00D031CA">
        <w:t xml:space="preserve"> в электронной форме</w:t>
      </w:r>
      <w:r w:rsidRPr="00D335B6">
        <w:t xml:space="preserve"> участникам предлагается заявить о приобретении имущества по начальной цене. В случае если в течение указанного времени:</w:t>
      </w:r>
    </w:p>
    <w:bookmarkEnd w:id="7"/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r w:rsidRPr="00D335B6">
        <w:t>а) поступило предложение о начальной цене имущества, то время для представления следующих</w:t>
      </w:r>
      <w:r w:rsidR="00A55C82" w:rsidRPr="00D335B6">
        <w:t xml:space="preserve"> предложений об увеличенной на «шаг аукциона»</w:t>
      </w:r>
      <w:r w:rsidRPr="00D335B6"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bookmarkStart w:id="8" w:name="sub_80"/>
      <w:r w:rsidRPr="00D335B6">
        <w:t xml:space="preserve">б) не поступило ни одного предложения о начальной цене имущества, то аукцион </w:t>
      </w:r>
      <w:r w:rsidR="00D031CA">
        <w:t>в электронной форме</w:t>
      </w:r>
      <w:r w:rsidR="00314159">
        <w:t xml:space="preserve"> </w:t>
      </w:r>
      <w:r w:rsidRPr="00D335B6">
        <w:t>завершается. В этом случае временем окончания представления предложений о цене имущества является время завершения аукциона</w:t>
      </w:r>
      <w:r w:rsidR="006D26FF">
        <w:t xml:space="preserve"> в электронной форме</w:t>
      </w:r>
      <w:r w:rsidRPr="00D335B6">
        <w:t>.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bookmarkStart w:id="9" w:name="sub_84"/>
      <w:bookmarkEnd w:id="8"/>
      <w:r w:rsidRPr="00D335B6">
        <w:t xml:space="preserve">При этом </w:t>
      </w:r>
      <w:r w:rsidR="00502C03" w:rsidRPr="00D335B6">
        <w:t>О</w:t>
      </w:r>
      <w:r w:rsidR="009E157E" w:rsidRPr="00D335B6">
        <w:t>ператором</w:t>
      </w:r>
      <w:r w:rsidRPr="00D335B6">
        <w:t xml:space="preserve"> обеспечивается: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bookmarkStart w:id="10" w:name="sub_82"/>
      <w:bookmarkEnd w:id="9"/>
      <w:r w:rsidRPr="00D335B6"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bookmarkStart w:id="11" w:name="sub_83"/>
      <w:bookmarkEnd w:id="10"/>
      <w:r w:rsidRPr="00D335B6">
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bookmarkStart w:id="12" w:name="sub_85"/>
      <w:bookmarkEnd w:id="11"/>
      <w:r w:rsidRPr="00D335B6">
        <w:t>Победителем признается участник, предложивший наиболее высокую цену имущества.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bookmarkStart w:id="13" w:name="sub_86"/>
      <w:bookmarkEnd w:id="12"/>
      <w:r w:rsidRPr="00D335B6">
        <w:t xml:space="preserve">Ход проведения </w:t>
      </w:r>
      <w:r w:rsidR="00502C03" w:rsidRPr="00D335B6">
        <w:t xml:space="preserve">процедуры аукциона </w:t>
      </w:r>
      <w:r w:rsidR="00D031CA">
        <w:t>в электронной форме</w:t>
      </w:r>
      <w:r w:rsidR="00314159">
        <w:t xml:space="preserve"> </w:t>
      </w:r>
      <w:r w:rsidR="00502C03" w:rsidRPr="00D335B6">
        <w:t>фиксируется О</w:t>
      </w:r>
      <w:r w:rsidRPr="00D335B6">
        <w:t xml:space="preserve">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</w:t>
      </w:r>
      <w:r w:rsidR="00D031CA">
        <w:t>в электронной форме</w:t>
      </w:r>
      <w:r w:rsidR="00D303B9">
        <w:t xml:space="preserve"> </w:t>
      </w:r>
      <w:r w:rsidRPr="00D335B6">
        <w:t>путем оформления протокола об итогах аукциона</w:t>
      </w:r>
      <w:r w:rsidR="00D031CA">
        <w:t xml:space="preserve"> в электронной форме</w:t>
      </w:r>
      <w:r w:rsidRPr="00D335B6">
        <w:t>.</w:t>
      </w:r>
    </w:p>
    <w:bookmarkEnd w:id="13"/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proofErr w:type="gramStart"/>
      <w:r w:rsidRPr="00D335B6">
        <w:lastRenderedPageBreak/>
        <w:t xml:space="preserve">Протокол об итогах аукциона </w:t>
      </w:r>
      <w:r w:rsidR="00D031CA">
        <w:t>в электронной форме</w:t>
      </w:r>
      <w:r w:rsidR="00314159">
        <w:t xml:space="preserve"> </w:t>
      </w:r>
      <w:r w:rsidRPr="00D335B6">
        <w:t>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</w:t>
      </w:r>
      <w:proofErr w:type="gramEnd"/>
      <w:r w:rsidRPr="00D335B6">
        <w:t xml:space="preserve"> журнала, но не позднее рабочего дня, следующего за днем подведения итогов аукциона</w:t>
      </w:r>
      <w:r w:rsidR="00D031CA">
        <w:t xml:space="preserve"> в электронной форме</w:t>
      </w:r>
      <w:r w:rsidRPr="00D335B6">
        <w:t>.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bookmarkStart w:id="14" w:name="sub_88"/>
      <w:r w:rsidRPr="00D335B6">
        <w:t xml:space="preserve">Процедура аукциона </w:t>
      </w:r>
      <w:r w:rsidR="006D26FF">
        <w:t>в электронной форме</w:t>
      </w:r>
      <w:r w:rsidR="00314159">
        <w:t xml:space="preserve"> </w:t>
      </w:r>
      <w:r w:rsidRPr="00D335B6">
        <w:t xml:space="preserve">считается завершенной со времени подписания </w:t>
      </w:r>
      <w:r w:rsidR="006D26FF">
        <w:t>П</w:t>
      </w:r>
      <w:r w:rsidRPr="00D335B6">
        <w:t>родавц</w:t>
      </w:r>
      <w:r w:rsidR="006D26FF">
        <w:t>ом протокола об итогах аукциона</w:t>
      </w:r>
      <w:r w:rsidR="00D303B9">
        <w:t xml:space="preserve"> </w:t>
      </w:r>
      <w:r w:rsidR="006D26FF">
        <w:t>в электронной форме.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r w:rsidRPr="00D335B6">
        <w:t>Аукцион признается несостоявшимся в следующих случаях: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r w:rsidRPr="00D335B6">
        <w:t>а) не было подано ни одной заявки на участие либо ни один из претендентов не признан участником;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r w:rsidRPr="00D335B6">
        <w:t xml:space="preserve">б) принято решение о признании </w:t>
      </w:r>
      <w:r w:rsidR="00D44054" w:rsidRPr="00D335B6">
        <w:t xml:space="preserve">участником </w:t>
      </w:r>
      <w:r w:rsidRPr="00D335B6">
        <w:t>только одного претендента;</w:t>
      </w:r>
    </w:p>
    <w:p w:rsidR="00AA09B6" w:rsidRPr="00D335B6" w:rsidRDefault="00AA09B6" w:rsidP="00D335B6">
      <w:pPr>
        <w:autoSpaceDE w:val="0"/>
        <w:autoSpaceDN w:val="0"/>
        <w:adjustRightInd w:val="0"/>
        <w:ind w:firstLine="720"/>
        <w:jc w:val="both"/>
      </w:pPr>
      <w:r w:rsidRPr="00D335B6">
        <w:t>в) ни один из участников не сделал предложение о начальной цене имущества.</w:t>
      </w:r>
    </w:p>
    <w:bookmarkEnd w:id="14"/>
    <w:p w:rsidR="001A5882" w:rsidRPr="00D335B6" w:rsidRDefault="001A5882" w:rsidP="00D335B6">
      <w:pPr>
        <w:pStyle w:val="21"/>
        <w:rPr>
          <w:sz w:val="24"/>
          <w:szCs w:val="24"/>
        </w:rPr>
      </w:pPr>
      <w:r w:rsidRPr="0008361F">
        <w:rPr>
          <w:sz w:val="24"/>
          <w:szCs w:val="24"/>
        </w:rPr>
        <w:t>Договор купли-продажи Имущества</w:t>
      </w:r>
      <w:r w:rsidR="00D303B9">
        <w:rPr>
          <w:sz w:val="24"/>
          <w:szCs w:val="24"/>
        </w:rPr>
        <w:t xml:space="preserve"> </w:t>
      </w:r>
      <w:r w:rsidRPr="0008361F">
        <w:rPr>
          <w:sz w:val="24"/>
          <w:szCs w:val="24"/>
        </w:rPr>
        <w:t xml:space="preserve">заключается </w:t>
      </w:r>
      <w:r w:rsidR="0063579D" w:rsidRPr="0008361F">
        <w:rPr>
          <w:sz w:val="24"/>
          <w:szCs w:val="24"/>
        </w:rPr>
        <w:t xml:space="preserve">с </w:t>
      </w:r>
      <w:r w:rsidR="0069665D" w:rsidRPr="0008361F">
        <w:rPr>
          <w:sz w:val="24"/>
          <w:szCs w:val="24"/>
        </w:rPr>
        <w:t>п</w:t>
      </w:r>
      <w:r w:rsidR="0063579D" w:rsidRPr="0008361F">
        <w:rPr>
          <w:sz w:val="24"/>
          <w:szCs w:val="24"/>
        </w:rPr>
        <w:t xml:space="preserve">обедителем </w:t>
      </w:r>
      <w:bookmarkStart w:id="15" w:name="_GoBack"/>
      <w:r w:rsidRPr="0008361F">
        <w:rPr>
          <w:sz w:val="24"/>
          <w:szCs w:val="24"/>
        </w:rPr>
        <w:t xml:space="preserve">в течение 5 рабочих дней </w:t>
      </w:r>
      <w:proofErr w:type="gramStart"/>
      <w:r w:rsidRPr="0008361F">
        <w:rPr>
          <w:sz w:val="24"/>
          <w:szCs w:val="24"/>
        </w:rPr>
        <w:t>с даты подведения</w:t>
      </w:r>
      <w:proofErr w:type="gramEnd"/>
      <w:r w:rsidRPr="0008361F">
        <w:rPr>
          <w:sz w:val="24"/>
          <w:szCs w:val="24"/>
        </w:rPr>
        <w:t xml:space="preserve"> итогов аукциона</w:t>
      </w:r>
      <w:bookmarkEnd w:id="15"/>
      <w:r w:rsidRPr="0008361F">
        <w:rPr>
          <w:sz w:val="24"/>
          <w:szCs w:val="24"/>
        </w:rPr>
        <w:t>.</w:t>
      </w:r>
    </w:p>
    <w:p w:rsidR="0008361F" w:rsidRPr="00FC42A5" w:rsidRDefault="0008361F" w:rsidP="000836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FC42A5">
        <w:rPr>
          <w:rFonts w:ascii="Times New Roman" w:hAnsi="Times New Roman"/>
          <w:sz w:val="24"/>
          <w:szCs w:val="24"/>
        </w:rPr>
        <w:t>Оплата</w:t>
      </w:r>
      <w:r w:rsidR="00A2019C" w:rsidRPr="00FC42A5">
        <w:rPr>
          <w:rFonts w:ascii="Times New Roman" w:hAnsi="Times New Roman"/>
          <w:sz w:val="24"/>
          <w:szCs w:val="24"/>
        </w:rPr>
        <w:t xml:space="preserve"> имущества</w:t>
      </w:r>
      <w:r w:rsidRPr="00FC42A5">
        <w:rPr>
          <w:rFonts w:ascii="Times New Roman" w:hAnsi="Times New Roman"/>
          <w:sz w:val="24"/>
          <w:szCs w:val="24"/>
        </w:rPr>
        <w:t xml:space="preserve"> </w:t>
      </w:r>
      <w:r w:rsidRPr="00FC42A5">
        <w:rPr>
          <w:rFonts w:ascii="Times New Roman" w:hAnsi="Times New Roman" w:cs="Times New Roman"/>
          <w:sz w:val="24"/>
          <w:szCs w:val="24"/>
        </w:rPr>
        <w:t>Покупателем</w:t>
      </w:r>
      <w:r w:rsidRPr="00FC42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42A5">
        <w:rPr>
          <w:rFonts w:ascii="Times New Roman" w:hAnsi="Times New Roman" w:cs="Times New Roman"/>
          <w:iCs/>
          <w:sz w:val="24"/>
          <w:szCs w:val="24"/>
        </w:rPr>
        <w:t xml:space="preserve">производится </w:t>
      </w:r>
      <w:r w:rsidRPr="00FC42A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C1627" w:rsidRPr="00FC42A5">
        <w:rPr>
          <w:rFonts w:ascii="Times New Roman" w:hAnsi="Times New Roman" w:cs="Times New Roman"/>
          <w:sz w:val="24"/>
          <w:szCs w:val="24"/>
        </w:rPr>
        <w:t>20</w:t>
      </w:r>
      <w:r w:rsidRPr="00FC42A5">
        <w:rPr>
          <w:rFonts w:ascii="Times New Roman" w:hAnsi="Times New Roman" w:cs="Times New Roman"/>
          <w:sz w:val="24"/>
          <w:szCs w:val="24"/>
        </w:rPr>
        <w:t xml:space="preserve"> (</w:t>
      </w:r>
      <w:r w:rsidR="007B71DC" w:rsidRPr="00FC42A5">
        <w:rPr>
          <w:rFonts w:ascii="Times New Roman" w:hAnsi="Times New Roman" w:cs="Times New Roman"/>
          <w:sz w:val="24"/>
          <w:szCs w:val="24"/>
        </w:rPr>
        <w:t>двадцати</w:t>
      </w:r>
      <w:r w:rsidRPr="00FC42A5">
        <w:rPr>
          <w:rFonts w:ascii="Times New Roman" w:hAnsi="Times New Roman" w:cs="Times New Roman"/>
          <w:sz w:val="24"/>
          <w:szCs w:val="24"/>
        </w:rPr>
        <w:t xml:space="preserve">) дней со дня заключения настоящего Договора, путем единовременного перечисления денежных средств </w:t>
      </w:r>
      <w:r w:rsidR="00100C07" w:rsidRPr="00FC42A5">
        <w:rPr>
          <w:rFonts w:ascii="Times New Roman" w:hAnsi="Times New Roman" w:cs="Times New Roman"/>
          <w:sz w:val="24"/>
          <w:szCs w:val="24"/>
        </w:rPr>
        <w:t>на</w:t>
      </w:r>
      <w:r w:rsidRPr="00FC42A5">
        <w:rPr>
          <w:rFonts w:ascii="Times New Roman" w:hAnsi="Times New Roman" w:cs="Times New Roman"/>
          <w:sz w:val="24"/>
          <w:szCs w:val="24"/>
        </w:rPr>
        <w:t xml:space="preserve"> следующие реквизиты:</w:t>
      </w:r>
    </w:p>
    <w:p w:rsidR="00A26920" w:rsidRPr="00A26920" w:rsidRDefault="00A26920" w:rsidP="00A26920">
      <w:r w:rsidRPr="00A26920">
        <w:t>ИНН/КПП 6122004187/612201001, ОГРН 1036122000012, ОКТМО 60635436, ОКПО 24258111, ОКВЭД 85.13, ОКГУ 4210007, ОКОПФ 75403, ОКФС 14, Банк: ОТДЕЛЕНИЕ РОСТОВ-НА-ДОНУ БАНКА РОССИИ//УФК по Ростовской области</w:t>
      </w:r>
    </w:p>
    <w:p w:rsidR="002A50EF" w:rsidRDefault="00A26920" w:rsidP="00A26920">
      <w:pPr>
        <w:autoSpaceDE w:val="0"/>
        <w:spacing w:line="240" w:lineRule="atLeast"/>
        <w:jc w:val="both"/>
        <w:rPr>
          <w:lang w:eastAsia="en-US"/>
        </w:rPr>
      </w:pPr>
      <w:r w:rsidRPr="00A26920">
        <w:t>К/</w:t>
      </w:r>
      <w:proofErr w:type="spellStart"/>
      <w:r w:rsidRPr="00A26920">
        <w:t>сч</w:t>
      </w:r>
      <w:proofErr w:type="spellEnd"/>
      <w:r w:rsidRPr="00A26920">
        <w:t xml:space="preserve">. 40102810845370000050, </w:t>
      </w:r>
      <w:proofErr w:type="gramStart"/>
      <w:r w:rsidRPr="00A26920">
        <w:t>Р</w:t>
      </w:r>
      <w:proofErr w:type="gramEnd"/>
      <w:r w:rsidRPr="00A26920">
        <w:t>/</w:t>
      </w:r>
      <w:proofErr w:type="spellStart"/>
      <w:r w:rsidRPr="00A26920">
        <w:t>сч</w:t>
      </w:r>
      <w:proofErr w:type="spellEnd"/>
      <w:r w:rsidRPr="00A26920">
        <w:t>. 03234643606350005800, БИК 016015102, Лицевой счет  20586X34510</w:t>
      </w:r>
      <w:r w:rsidR="002A50EF">
        <w:rPr>
          <w:lang w:eastAsia="en-US"/>
        </w:rPr>
        <w:t>.</w:t>
      </w:r>
    </w:p>
    <w:p w:rsidR="00B44947" w:rsidRPr="00A91719" w:rsidRDefault="0008361F" w:rsidP="002A50EF">
      <w:pPr>
        <w:autoSpaceDE w:val="0"/>
        <w:spacing w:line="240" w:lineRule="atLeast"/>
        <w:jc w:val="both"/>
      </w:pPr>
      <w:r w:rsidRPr="00A91719">
        <w:t xml:space="preserve"> В платежном документе в поле "Назначение платежа" указывается код бюджетной классификации</w:t>
      </w:r>
      <w:r w:rsidR="00B44947" w:rsidRPr="00A91719">
        <w:t>:</w:t>
      </w:r>
    </w:p>
    <w:p w:rsidR="00100C07" w:rsidRPr="0089415B" w:rsidRDefault="00100C07" w:rsidP="00100C07">
      <w:pPr>
        <w:autoSpaceDE w:val="0"/>
        <w:spacing w:line="240" w:lineRule="atLeast"/>
        <w:jc w:val="both"/>
      </w:pPr>
      <w:r w:rsidRPr="009946B5">
        <w:rPr>
          <w:lang w:eastAsia="en-US"/>
        </w:rPr>
        <w:t xml:space="preserve">КБК  </w:t>
      </w:r>
      <w:r w:rsidR="0089415B" w:rsidRPr="009946B5">
        <w:rPr>
          <w:lang w:eastAsia="en-US"/>
        </w:rPr>
        <w:t>00000000000000000120</w:t>
      </w:r>
      <w:r w:rsidR="0089415B">
        <w:rPr>
          <w:rFonts w:ascii="Cambria" w:hAnsi="Cambria"/>
          <w:lang w:eastAsia="en-US"/>
        </w:rPr>
        <w:t xml:space="preserve"> </w:t>
      </w:r>
      <w:r w:rsidRPr="0089415B">
        <w:t xml:space="preserve">-  </w:t>
      </w:r>
      <w:r w:rsidR="00A91719" w:rsidRPr="0089415B">
        <w:t xml:space="preserve">доходы от продажи </w:t>
      </w:r>
      <w:r w:rsidR="00B860A2" w:rsidRPr="0089415B">
        <w:t>муниципального имущества</w:t>
      </w:r>
      <w:r w:rsidR="00A91719" w:rsidRPr="0089415B">
        <w:t xml:space="preserve"> находящихся в собственности </w:t>
      </w:r>
      <w:r w:rsidR="00017DE4">
        <w:t xml:space="preserve">МБОУ </w:t>
      </w:r>
      <w:r w:rsidR="009946B5">
        <w:t>С</w:t>
      </w:r>
      <w:r w:rsidR="00017DE4">
        <w:t>ОШ №</w:t>
      </w:r>
      <w:r w:rsidR="00A26920">
        <w:t>6</w:t>
      </w:r>
      <w:r w:rsidR="00A91719" w:rsidRPr="0089415B">
        <w:t xml:space="preserve"> </w:t>
      </w:r>
      <w:r w:rsidRPr="0089415B">
        <w:t xml:space="preserve">  (сумма платежа </w:t>
      </w:r>
      <w:r w:rsidR="00F64BED" w:rsidRPr="0089415B">
        <w:t>_____________</w:t>
      </w:r>
      <w:r w:rsidR="002D2C25" w:rsidRPr="0089415B">
        <w:t xml:space="preserve"> рублей);</w:t>
      </w:r>
    </w:p>
    <w:p w:rsidR="0008361F" w:rsidRPr="0008361F" w:rsidRDefault="0008361F" w:rsidP="0008361F">
      <w:pPr>
        <w:pStyle w:val="af2"/>
        <w:spacing w:after="0" w:line="240" w:lineRule="atLeast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A91719">
        <w:rPr>
          <w:rFonts w:ascii="Times New Roman" w:hAnsi="Times New Roman"/>
          <w:sz w:val="22"/>
          <w:szCs w:val="22"/>
          <w:lang w:eastAsia="ru-RU"/>
        </w:rPr>
        <w:t>Моментом оплаты считается дата зачисления данных денежных средств на указанный</w:t>
      </w:r>
      <w:r w:rsidRPr="00A2314F">
        <w:rPr>
          <w:rFonts w:ascii="Times New Roman" w:hAnsi="Times New Roman"/>
          <w:sz w:val="22"/>
          <w:szCs w:val="22"/>
          <w:lang w:eastAsia="ru-RU"/>
        </w:rPr>
        <w:t xml:space="preserve"> расчетный счет, что подтверждается выпиской со счета.</w:t>
      </w:r>
    </w:p>
    <w:p w:rsidR="001A5882" w:rsidRDefault="001A5882" w:rsidP="00D335B6">
      <w:pPr>
        <w:pStyle w:val="21"/>
        <w:rPr>
          <w:sz w:val="24"/>
          <w:szCs w:val="24"/>
        </w:rPr>
      </w:pPr>
      <w:r w:rsidRPr="00D335B6">
        <w:rPr>
          <w:sz w:val="24"/>
          <w:szCs w:val="24"/>
        </w:rPr>
        <w:t xml:space="preserve">При уклонении </w:t>
      </w:r>
      <w:r w:rsidR="00C4710F" w:rsidRPr="00D335B6">
        <w:rPr>
          <w:sz w:val="24"/>
          <w:szCs w:val="24"/>
        </w:rPr>
        <w:t xml:space="preserve">или </w:t>
      </w:r>
      <w:r w:rsidRPr="00D335B6">
        <w:rPr>
          <w:sz w:val="24"/>
          <w:szCs w:val="24"/>
        </w:rPr>
        <w:t xml:space="preserve">отказе победителя аукциона </w:t>
      </w:r>
      <w:r w:rsidR="00D031CA" w:rsidRPr="00D031CA">
        <w:rPr>
          <w:sz w:val="24"/>
          <w:szCs w:val="24"/>
        </w:rPr>
        <w:t xml:space="preserve">в электронной форме </w:t>
      </w:r>
      <w:r w:rsidRPr="00D335B6">
        <w:rPr>
          <w:sz w:val="24"/>
          <w:szCs w:val="24"/>
        </w:rPr>
        <w:t>от заключения в установленный срок договора купли-продажи имущества задаток ему не возвращается, а победитель утрачивает право на заключение договора купли-продажи</w:t>
      </w:r>
      <w:r w:rsidR="00C4710F" w:rsidRPr="00D335B6">
        <w:rPr>
          <w:sz w:val="24"/>
          <w:szCs w:val="24"/>
        </w:rPr>
        <w:t xml:space="preserve">, результаты аукциона </w:t>
      </w:r>
      <w:r w:rsidR="00D031CA" w:rsidRPr="00D031CA">
        <w:rPr>
          <w:sz w:val="24"/>
          <w:szCs w:val="24"/>
        </w:rPr>
        <w:t xml:space="preserve">в электронной форме </w:t>
      </w:r>
      <w:r w:rsidR="00C4710F" w:rsidRPr="00D335B6">
        <w:rPr>
          <w:sz w:val="24"/>
          <w:szCs w:val="24"/>
        </w:rPr>
        <w:t>аннулируются Продавцом.</w:t>
      </w:r>
    </w:p>
    <w:p w:rsidR="00A4388F" w:rsidRPr="00D335B6" w:rsidRDefault="00A4388F" w:rsidP="00A4388F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Обременения на имущество отсутствуют.</w:t>
      </w:r>
    </w:p>
    <w:p w:rsidR="00D45483" w:rsidRDefault="0008361F" w:rsidP="00FC42A5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03E88">
        <w:rPr>
          <w:rFonts w:ascii="Times New Roman" w:hAnsi="Times New Roman"/>
          <w:sz w:val="24"/>
          <w:szCs w:val="24"/>
        </w:rPr>
        <w:t xml:space="preserve">  </w:t>
      </w:r>
      <w:r w:rsidR="00503E88" w:rsidRPr="00F64BED">
        <w:rPr>
          <w:rFonts w:ascii="Times New Roman" w:hAnsi="Times New Roman"/>
          <w:sz w:val="24"/>
          <w:szCs w:val="24"/>
        </w:rPr>
        <w:t>Торги в от</w:t>
      </w:r>
      <w:r w:rsidR="00F64BED" w:rsidRPr="00F64BED">
        <w:rPr>
          <w:rFonts w:ascii="Times New Roman" w:hAnsi="Times New Roman"/>
          <w:sz w:val="24"/>
          <w:szCs w:val="24"/>
        </w:rPr>
        <w:t xml:space="preserve">ношении имущества </w:t>
      </w:r>
      <w:r w:rsidR="00B860A2">
        <w:rPr>
          <w:rFonts w:ascii="Times New Roman" w:hAnsi="Times New Roman"/>
          <w:sz w:val="24"/>
          <w:szCs w:val="24"/>
        </w:rPr>
        <w:t xml:space="preserve">не </w:t>
      </w:r>
      <w:r w:rsidR="00F64BED" w:rsidRPr="00F64BED">
        <w:rPr>
          <w:rFonts w:ascii="Times New Roman" w:hAnsi="Times New Roman"/>
          <w:sz w:val="24"/>
          <w:szCs w:val="24"/>
        </w:rPr>
        <w:t>проводились</w:t>
      </w:r>
      <w:r w:rsidR="00503E88" w:rsidRPr="00F64BED">
        <w:rPr>
          <w:rFonts w:ascii="Times New Roman" w:hAnsi="Times New Roman"/>
          <w:sz w:val="24"/>
          <w:szCs w:val="24"/>
        </w:rPr>
        <w:t>.</w:t>
      </w:r>
    </w:p>
    <w:p w:rsidR="002A50EF" w:rsidRDefault="002A50EF" w:rsidP="00FC42A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323749" w:rsidRDefault="00323749" w:rsidP="00FC42A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323749" w:rsidRDefault="00323749" w:rsidP="00FC42A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323749" w:rsidRDefault="00323749" w:rsidP="00FC42A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323749" w:rsidRDefault="00323749" w:rsidP="00FC42A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323749" w:rsidRDefault="00323749" w:rsidP="00FC42A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FC42A5" w:rsidRDefault="00FC42A5" w:rsidP="00FC42A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FC42A5" w:rsidRPr="00FC42A5" w:rsidRDefault="00017DE4" w:rsidP="00FC42A5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МБОУ </w:t>
      </w:r>
      <w:r w:rsidR="009946B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ОШ №</w:t>
      </w:r>
      <w:r w:rsidR="00A26920">
        <w:rPr>
          <w:rFonts w:ascii="Times New Roman" w:hAnsi="Times New Roman"/>
          <w:sz w:val="24"/>
          <w:szCs w:val="24"/>
        </w:rPr>
        <w:t>6</w:t>
      </w:r>
      <w:r w:rsidR="002A50EF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spellStart"/>
      <w:r w:rsidR="00A26920">
        <w:rPr>
          <w:rFonts w:ascii="Times New Roman" w:hAnsi="Times New Roman"/>
          <w:sz w:val="24"/>
          <w:szCs w:val="24"/>
        </w:rPr>
        <w:t>М.Н.Карапыш</w:t>
      </w:r>
      <w:proofErr w:type="spellEnd"/>
    </w:p>
    <w:sectPr w:rsidR="00FC42A5" w:rsidRPr="00FC42A5" w:rsidSect="00D45483">
      <w:headerReference w:type="default" r:id="rId13"/>
      <w:footerReference w:type="default" r:id="rId14"/>
      <w:pgSz w:w="11906" w:h="16838"/>
      <w:pgMar w:top="142" w:right="51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BC" w:rsidRDefault="003F07BC" w:rsidP="00041628">
      <w:r>
        <w:separator/>
      </w:r>
    </w:p>
  </w:endnote>
  <w:endnote w:type="continuationSeparator" w:id="0">
    <w:p w:rsidR="003F07BC" w:rsidRDefault="003F07BC" w:rsidP="0004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92" w:rsidRDefault="007302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BC" w:rsidRDefault="003F07BC" w:rsidP="00041628">
      <w:r>
        <w:separator/>
      </w:r>
    </w:p>
  </w:footnote>
  <w:footnote w:type="continuationSeparator" w:id="0">
    <w:p w:rsidR="003F07BC" w:rsidRDefault="003F07BC" w:rsidP="00041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1" w:rsidRPr="0030768B" w:rsidRDefault="00E15A9C">
    <w:pPr>
      <w:pStyle w:val="a7"/>
      <w:jc w:val="right"/>
      <w:rPr>
        <w:rFonts w:ascii="Times New Roman" w:hAnsi="Times New Roman"/>
        <w:sz w:val="24"/>
        <w:szCs w:val="24"/>
      </w:rPr>
    </w:pPr>
    <w:r w:rsidRPr="0030768B">
      <w:rPr>
        <w:rStyle w:val="ab"/>
        <w:rFonts w:ascii="Times New Roman" w:hAnsi="Times New Roman"/>
        <w:sz w:val="24"/>
        <w:szCs w:val="24"/>
      </w:rPr>
      <w:fldChar w:fldCharType="begin"/>
    </w:r>
    <w:r w:rsidR="00644B41" w:rsidRPr="0030768B">
      <w:rPr>
        <w:rStyle w:val="ab"/>
        <w:rFonts w:ascii="Times New Roman" w:hAnsi="Times New Roman"/>
        <w:sz w:val="24"/>
        <w:szCs w:val="24"/>
      </w:rPr>
      <w:instrText xml:space="preserve"> PAGE </w:instrText>
    </w:r>
    <w:r w:rsidRPr="0030768B">
      <w:rPr>
        <w:rStyle w:val="ab"/>
        <w:rFonts w:ascii="Times New Roman" w:hAnsi="Times New Roman"/>
        <w:sz w:val="24"/>
        <w:szCs w:val="24"/>
      </w:rPr>
      <w:fldChar w:fldCharType="separate"/>
    </w:r>
    <w:r w:rsidR="00D43148">
      <w:rPr>
        <w:rStyle w:val="ab"/>
        <w:rFonts w:ascii="Times New Roman" w:hAnsi="Times New Roman"/>
        <w:noProof/>
        <w:sz w:val="24"/>
        <w:szCs w:val="24"/>
      </w:rPr>
      <w:t>5</w:t>
    </w:r>
    <w:r w:rsidRPr="0030768B">
      <w:rPr>
        <w:rStyle w:val="ab"/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EEE"/>
    <w:multiLevelType w:val="singleLevel"/>
    <w:tmpl w:val="A1585B66"/>
    <w:lvl w:ilvl="0">
      <w:start w:val="1"/>
      <w:numFmt w:val="decimal"/>
      <w:lvlText w:val="4.%1. "/>
      <w:legacy w:legacy="1" w:legacySpace="0" w:legacyIndent="283"/>
      <w:lvlJc w:val="left"/>
      <w:pPr>
        <w:ind w:left="1134" w:hanging="283"/>
      </w:pPr>
      <w:rPr>
        <w:rFonts w:cs="Times New Roman"/>
        <w:b w:val="0"/>
        <w:i w:val="0"/>
        <w:sz w:val="24"/>
      </w:rPr>
    </w:lvl>
  </w:abstractNum>
  <w:abstractNum w:abstractNumId="1">
    <w:nsid w:val="4F8155A0"/>
    <w:multiLevelType w:val="hybridMultilevel"/>
    <w:tmpl w:val="573E3F12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008"/>
    <w:rsid w:val="000007B0"/>
    <w:rsid w:val="00001CD6"/>
    <w:rsid w:val="00003F4B"/>
    <w:rsid w:val="00005DD2"/>
    <w:rsid w:val="00014E4C"/>
    <w:rsid w:val="00017051"/>
    <w:rsid w:val="00017DE4"/>
    <w:rsid w:val="00020069"/>
    <w:rsid w:val="00020117"/>
    <w:rsid w:val="00021B78"/>
    <w:rsid w:val="0002245D"/>
    <w:rsid w:val="00023193"/>
    <w:rsid w:val="0002371C"/>
    <w:rsid w:val="00031145"/>
    <w:rsid w:val="00032915"/>
    <w:rsid w:val="00033756"/>
    <w:rsid w:val="00034D22"/>
    <w:rsid w:val="00035E38"/>
    <w:rsid w:val="000369FA"/>
    <w:rsid w:val="00037DC3"/>
    <w:rsid w:val="00041237"/>
    <w:rsid w:val="00041628"/>
    <w:rsid w:val="00041CC5"/>
    <w:rsid w:val="00041D64"/>
    <w:rsid w:val="00042A9E"/>
    <w:rsid w:val="00043742"/>
    <w:rsid w:val="00044DCC"/>
    <w:rsid w:val="00051330"/>
    <w:rsid w:val="0005406F"/>
    <w:rsid w:val="00054C4D"/>
    <w:rsid w:val="00056DF5"/>
    <w:rsid w:val="000634F1"/>
    <w:rsid w:val="00077435"/>
    <w:rsid w:val="0008361F"/>
    <w:rsid w:val="00092858"/>
    <w:rsid w:val="000939A4"/>
    <w:rsid w:val="0009483C"/>
    <w:rsid w:val="00095CCE"/>
    <w:rsid w:val="00096833"/>
    <w:rsid w:val="000A1AD5"/>
    <w:rsid w:val="000A2522"/>
    <w:rsid w:val="000A382F"/>
    <w:rsid w:val="000A711B"/>
    <w:rsid w:val="000B2747"/>
    <w:rsid w:val="000B2AE8"/>
    <w:rsid w:val="000B3A60"/>
    <w:rsid w:val="000B45E7"/>
    <w:rsid w:val="000C0275"/>
    <w:rsid w:val="000C077A"/>
    <w:rsid w:val="000C1627"/>
    <w:rsid w:val="000C1698"/>
    <w:rsid w:val="000C1A10"/>
    <w:rsid w:val="000C1E35"/>
    <w:rsid w:val="000C3317"/>
    <w:rsid w:val="000C5250"/>
    <w:rsid w:val="000C78B4"/>
    <w:rsid w:val="000D1264"/>
    <w:rsid w:val="000D2063"/>
    <w:rsid w:val="000D7515"/>
    <w:rsid w:val="000E0D3E"/>
    <w:rsid w:val="000E2B7A"/>
    <w:rsid w:val="000E2E39"/>
    <w:rsid w:val="000E2EAA"/>
    <w:rsid w:val="000E30AB"/>
    <w:rsid w:val="000E5E3F"/>
    <w:rsid w:val="000F20AF"/>
    <w:rsid w:val="000F2C59"/>
    <w:rsid w:val="000F63AD"/>
    <w:rsid w:val="00100C07"/>
    <w:rsid w:val="00100DD7"/>
    <w:rsid w:val="001010E2"/>
    <w:rsid w:val="00101FC7"/>
    <w:rsid w:val="001067F0"/>
    <w:rsid w:val="00106C69"/>
    <w:rsid w:val="0010706D"/>
    <w:rsid w:val="00114A87"/>
    <w:rsid w:val="00115260"/>
    <w:rsid w:val="00121000"/>
    <w:rsid w:val="00123528"/>
    <w:rsid w:val="001241D8"/>
    <w:rsid w:val="00125CAE"/>
    <w:rsid w:val="00131DFB"/>
    <w:rsid w:val="00131F75"/>
    <w:rsid w:val="00136449"/>
    <w:rsid w:val="00145858"/>
    <w:rsid w:val="00146A52"/>
    <w:rsid w:val="00147928"/>
    <w:rsid w:val="00150ACC"/>
    <w:rsid w:val="00152FB8"/>
    <w:rsid w:val="00166070"/>
    <w:rsid w:val="001713F2"/>
    <w:rsid w:val="0017216B"/>
    <w:rsid w:val="0017426E"/>
    <w:rsid w:val="00174998"/>
    <w:rsid w:val="001761F6"/>
    <w:rsid w:val="00176CF1"/>
    <w:rsid w:val="00176E4D"/>
    <w:rsid w:val="00177D85"/>
    <w:rsid w:val="00183123"/>
    <w:rsid w:val="0018447B"/>
    <w:rsid w:val="001855A7"/>
    <w:rsid w:val="001933A4"/>
    <w:rsid w:val="00197C52"/>
    <w:rsid w:val="001A5882"/>
    <w:rsid w:val="001A6A12"/>
    <w:rsid w:val="001C3654"/>
    <w:rsid w:val="001C4A46"/>
    <w:rsid w:val="001C54EF"/>
    <w:rsid w:val="001C6198"/>
    <w:rsid w:val="001C6D05"/>
    <w:rsid w:val="001C6F10"/>
    <w:rsid w:val="001D0672"/>
    <w:rsid w:val="001D1C5A"/>
    <w:rsid w:val="001D2A7F"/>
    <w:rsid w:val="001D401B"/>
    <w:rsid w:val="001D55FE"/>
    <w:rsid w:val="001D6BF6"/>
    <w:rsid w:val="001D741F"/>
    <w:rsid w:val="001D7F43"/>
    <w:rsid w:val="001D7F70"/>
    <w:rsid w:val="001E295F"/>
    <w:rsid w:val="001E7C73"/>
    <w:rsid w:val="001F42AD"/>
    <w:rsid w:val="0020689D"/>
    <w:rsid w:val="00207AF1"/>
    <w:rsid w:val="00207DEF"/>
    <w:rsid w:val="0021004F"/>
    <w:rsid w:val="0021193B"/>
    <w:rsid w:val="00211B77"/>
    <w:rsid w:val="00212CB1"/>
    <w:rsid w:val="0022277B"/>
    <w:rsid w:val="00225B66"/>
    <w:rsid w:val="002263FF"/>
    <w:rsid w:val="00227CC1"/>
    <w:rsid w:val="00232DBB"/>
    <w:rsid w:val="00234CEB"/>
    <w:rsid w:val="0023562D"/>
    <w:rsid w:val="00236692"/>
    <w:rsid w:val="0024692F"/>
    <w:rsid w:val="002507FE"/>
    <w:rsid w:val="002512C2"/>
    <w:rsid w:val="00251904"/>
    <w:rsid w:val="002529DE"/>
    <w:rsid w:val="00253401"/>
    <w:rsid w:val="0025609A"/>
    <w:rsid w:val="002658CB"/>
    <w:rsid w:val="0027021A"/>
    <w:rsid w:val="00270C80"/>
    <w:rsid w:val="00271483"/>
    <w:rsid w:val="0027340A"/>
    <w:rsid w:val="0027634C"/>
    <w:rsid w:val="00276D14"/>
    <w:rsid w:val="002835ED"/>
    <w:rsid w:val="00284261"/>
    <w:rsid w:val="00285C98"/>
    <w:rsid w:val="00286772"/>
    <w:rsid w:val="002921E9"/>
    <w:rsid w:val="00294F4C"/>
    <w:rsid w:val="00296B8C"/>
    <w:rsid w:val="002A20F6"/>
    <w:rsid w:val="002A264B"/>
    <w:rsid w:val="002A28C6"/>
    <w:rsid w:val="002A39CF"/>
    <w:rsid w:val="002A50EF"/>
    <w:rsid w:val="002A6AEE"/>
    <w:rsid w:val="002B29F9"/>
    <w:rsid w:val="002B30CC"/>
    <w:rsid w:val="002B41FE"/>
    <w:rsid w:val="002B7B60"/>
    <w:rsid w:val="002C2AEB"/>
    <w:rsid w:val="002C41C8"/>
    <w:rsid w:val="002C4303"/>
    <w:rsid w:val="002C4C59"/>
    <w:rsid w:val="002C6875"/>
    <w:rsid w:val="002C6A86"/>
    <w:rsid w:val="002C6ABD"/>
    <w:rsid w:val="002C6B12"/>
    <w:rsid w:val="002C71C6"/>
    <w:rsid w:val="002D00C9"/>
    <w:rsid w:val="002D1879"/>
    <w:rsid w:val="002D2C25"/>
    <w:rsid w:val="002D6C30"/>
    <w:rsid w:val="002E02B6"/>
    <w:rsid w:val="002E051A"/>
    <w:rsid w:val="002E1C72"/>
    <w:rsid w:val="002E3207"/>
    <w:rsid w:val="002E5AD0"/>
    <w:rsid w:val="002E7E81"/>
    <w:rsid w:val="002F192A"/>
    <w:rsid w:val="002F6DBA"/>
    <w:rsid w:val="002F7E71"/>
    <w:rsid w:val="0030347F"/>
    <w:rsid w:val="00305CBF"/>
    <w:rsid w:val="003075D9"/>
    <w:rsid w:val="0030768B"/>
    <w:rsid w:val="003107ED"/>
    <w:rsid w:val="00310DE5"/>
    <w:rsid w:val="0031242A"/>
    <w:rsid w:val="00312E77"/>
    <w:rsid w:val="00314159"/>
    <w:rsid w:val="00322230"/>
    <w:rsid w:val="00322C39"/>
    <w:rsid w:val="003234AB"/>
    <w:rsid w:val="00323749"/>
    <w:rsid w:val="003247DA"/>
    <w:rsid w:val="003265F3"/>
    <w:rsid w:val="00326D2C"/>
    <w:rsid w:val="003275CD"/>
    <w:rsid w:val="003333E0"/>
    <w:rsid w:val="00337467"/>
    <w:rsid w:val="00337A82"/>
    <w:rsid w:val="00340AA0"/>
    <w:rsid w:val="003429E3"/>
    <w:rsid w:val="0034525E"/>
    <w:rsid w:val="00345429"/>
    <w:rsid w:val="00350156"/>
    <w:rsid w:val="00363CA0"/>
    <w:rsid w:val="00367755"/>
    <w:rsid w:val="003713E9"/>
    <w:rsid w:val="00373E9E"/>
    <w:rsid w:val="00373EF1"/>
    <w:rsid w:val="0037485C"/>
    <w:rsid w:val="00374FFC"/>
    <w:rsid w:val="00381507"/>
    <w:rsid w:val="00385B98"/>
    <w:rsid w:val="00387A64"/>
    <w:rsid w:val="00390939"/>
    <w:rsid w:val="00391C25"/>
    <w:rsid w:val="003A00B4"/>
    <w:rsid w:val="003A2AE0"/>
    <w:rsid w:val="003A52DC"/>
    <w:rsid w:val="003A69EB"/>
    <w:rsid w:val="003A75F2"/>
    <w:rsid w:val="003A7E82"/>
    <w:rsid w:val="003B1BDF"/>
    <w:rsid w:val="003B6B04"/>
    <w:rsid w:val="003C02BD"/>
    <w:rsid w:val="003C59CA"/>
    <w:rsid w:val="003C7198"/>
    <w:rsid w:val="003D03C5"/>
    <w:rsid w:val="003D3C28"/>
    <w:rsid w:val="003D3EB9"/>
    <w:rsid w:val="003D40DC"/>
    <w:rsid w:val="003D424D"/>
    <w:rsid w:val="003D5E23"/>
    <w:rsid w:val="003D669D"/>
    <w:rsid w:val="003E034C"/>
    <w:rsid w:val="003E0BAB"/>
    <w:rsid w:val="003E35D4"/>
    <w:rsid w:val="003E3B5F"/>
    <w:rsid w:val="003E5080"/>
    <w:rsid w:val="003E5110"/>
    <w:rsid w:val="003F07BC"/>
    <w:rsid w:val="003F1830"/>
    <w:rsid w:val="003F6428"/>
    <w:rsid w:val="004011AB"/>
    <w:rsid w:val="004023C2"/>
    <w:rsid w:val="004029C6"/>
    <w:rsid w:val="00402BD8"/>
    <w:rsid w:val="00402FDE"/>
    <w:rsid w:val="004035C7"/>
    <w:rsid w:val="00403B0A"/>
    <w:rsid w:val="00404BC9"/>
    <w:rsid w:val="00407841"/>
    <w:rsid w:val="0041215D"/>
    <w:rsid w:val="00414F50"/>
    <w:rsid w:val="00417913"/>
    <w:rsid w:val="00422A78"/>
    <w:rsid w:val="00422F87"/>
    <w:rsid w:val="00424703"/>
    <w:rsid w:val="00427A78"/>
    <w:rsid w:val="004316C7"/>
    <w:rsid w:val="00432694"/>
    <w:rsid w:val="00435E53"/>
    <w:rsid w:val="0043668D"/>
    <w:rsid w:val="00441D20"/>
    <w:rsid w:val="00442750"/>
    <w:rsid w:val="00442B35"/>
    <w:rsid w:val="004433BF"/>
    <w:rsid w:val="00447960"/>
    <w:rsid w:val="0045057C"/>
    <w:rsid w:val="00450903"/>
    <w:rsid w:val="00451752"/>
    <w:rsid w:val="0045327F"/>
    <w:rsid w:val="0045431F"/>
    <w:rsid w:val="004610A3"/>
    <w:rsid w:val="004634F9"/>
    <w:rsid w:val="00463D70"/>
    <w:rsid w:val="004662A2"/>
    <w:rsid w:val="004709ED"/>
    <w:rsid w:val="00473CAE"/>
    <w:rsid w:val="00476B66"/>
    <w:rsid w:val="00481448"/>
    <w:rsid w:val="00484FA6"/>
    <w:rsid w:val="00485BEB"/>
    <w:rsid w:val="00485E6F"/>
    <w:rsid w:val="00485F54"/>
    <w:rsid w:val="00486FD1"/>
    <w:rsid w:val="00490A5D"/>
    <w:rsid w:val="00494DA3"/>
    <w:rsid w:val="00496605"/>
    <w:rsid w:val="004A0B54"/>
    <w:rsid w:val="004A3593"/>
    <w:rsid w:val="004A369A"/>
    <w:rsid w:val="004A37A1"/>
    <w:rsid w:val="004A38EA"/>
    <w:rsid w:val="004A4A61"/>
    <w:rsid w:val="004A7635"/>
    <w:rsid w:val="004B034A"/>
    <w:rsid w:val="004B2EBF"/>
    <w:rsid w:val="004B46BA"/>
    <w:rsid w:val="004B62C9"/>
    <w:rsid w:val="004B6FAE"/>
    <w:rsid w:val="004B72CD"/>
    <w:rsid w:val="004C36A3"/>
    <w:rsid w:val="004C6777"/>
    <w:rsid w:val="004C7B0B"/>
    <w:rsid w:val="004C7C03"/>
    <w:rsid w:val="004D01DE"/>
    <w:rsid w:val="004D256F"/>
    <w:rsid w:val="004D4266"/>
    <w:rsid w:val="004D46B7"/>
    <w:rsid w:val="004D5E86"/>
    <w:rsid w:val="004D67D1"/>
    <w:rsid w:val="004D73A2"/>
    <w:rsid w:val="004D7A64"/>
    <w:rsid w:val="004D7BAB"/>
    <w:rsid w:val="004E0E03"/>
    <w:rsid w:val="004E1A09"/>
    <w:rsid w:val="004E21F3"/>
    <w:rsid w:val="004E35C3"/>
    <w:rsid w:val="004E472D"/>
    <w:rsid w:val="004E4917"/>
    <w:rsid w:val="004E5408"/>
    <w:rsid w:val="004E58AF"/>
    <w:rsid w:val="004F7440"/>
    <w:rsid w:val="00502471"/>
    <w:rsid w:val="00502790"/>
    <w:rsid w:val="00502C03"/>
    <w:rsid w:val="00503E88"/>
    <w:rsid w:val="005070E2"/>
    <w:rsid w:val="00507AC3"/>
    <w:rsid w:val="00510126"/>
    <w:rsid w:val="005102D1"/>
    <w:rsid w:val="0051030D"/>
    <w:rsid w:val="00510C80"/>
    <w:rsid w:val="00510F29"/>
    <w:rsid w:val="00512185"/>
    <w:rsid w:val="005211B9"/>
    <w:rsid w:val="005260D9"/>
    <w:rsid w:val="005269A1"/>
    <w:rsid w:val="0052796E"/>
    <w:rsid w:val="00530B36"/>
    <w:rsid w:val="0053110C"/>
    <w:rsid w:val="00533214"/>
    <w:rsid w:val="00533800"/>
    <w:rsid w:val="00534ED4"/>
    <w:rsid w:val="00535A57"/>
    <w:rsid w:val="00536115"/>
    <w:rsid w:val="005378D3"/>
    <w:rsid w:val="00544881"/>
    <w:rsid w:val="00553597"/>
    <w:rsid w:val="00554FA0"/>
    <w:rsid w:val="00556F63"/>
    <w:rsid w:val="005578DC"/>
    <w:rsid w:val="00561165"/>
    <w:rsid w:val="00564862"/>
    <w:rsid w:val="00564F88"/>
    <w:rsid w:val="00565DD8"/>
    <w:rsid w:val="00566B5F"/>
    <w:rsid w:val="00566E2B"/>
    <w:rsid w:val="00571D68"/>
    <w:rsid w:val="005728C0"/>
    <w:rsid w:val="00577738"/>
    <w:rsid w:val="005841E5"/>
    <w:rsid w:val="005860DD"/>
    <w:rsid w:val="00586445"/>
    <w:rsid w:val="00587F9D"/>
    <w:rsid w:val="00593026"/>
    <w:rsid w:val="00593B01"/>
    <w:rsid w:val="00594EF9"/>
    <w:rsid w:val="00594F0F"/>
    <w:rsid w:val="00596F8B"/>
    <w:rsid w:val="005A31A3"/>
    <w:rsid w:val="005A6A2B"/>
    <w:rsid w:val="005B014B"/>
    <w:rsid w:val="005B0421"/>
    <w:rsid w:val="005B1A53"/>
    <w:rsid w:val="005B3563"/>
    <w:rsid w:val="005B418D"/>
    <w:rsid w:val="005B475F"/>
    <w:rsid w:val="005C1457"/>
    <w:rsid w:val="005C4D59"/>
    <w:rsid w:val="005C5A16"/>
    <w:rsid w:val="005D19C7"/>
    <w:rsid w:val="005D6BD7"/>
    <w:rsid w:val="005D743A"/>
    <w:rsid w:val="005E0E5C"/>
    <w:rsid w:val="005E6D20"/>
    <w:rsid w:val="005F12B8"/>
    <w:rsid w:val="005F1373"/>
    <w:rsid w:val="005F2FDA"/>
    <w:rsid w:val="005F31E5"/>
    <w:rsid w:val="005F4843"/>
    <w:rsid w:val="005F597A"/>
    <w:rsid w:val="005F5F02"/>
    <w:rsid w:val="00600003"/>
    <w:rsid w:val="00600ECE"/>
    <w:rsid w:val="00602E53"/>
    <w:rsid w:val="0060418C"/>
    <w:rsid w:val="00604B8E"/>
    <w:rsid w:val="00611BBA"/>
    <w:rsid w:val="00614287"/>
    <w:rsid w:val="00614F8A"/>
    <w:rsid w:val="006156D5"/>
    <w:rsid w:val="00615955"/>
    <w:rsid w:val="00615F2D"/>
    <w:rsid w:val="00621CCF"/>
    <w:rsid w:val="006271B3"/>
    <w:rsid w:val="0063579D"/>
    <w:rsid w:val="00635B10"/>
    <w:rsid w:val="006405D3"/>
    <w:rsid w:val="00640E8E"/>
    <w:rsid w:val="00642BCB"/>
    <w:rsid w:val="006436B9"/>
    <w:rsid w:val="00644B41"/>
    <w:rsid w:val="0065203C"/>
    <w:rsid w:val="00652C78"/>
    <w:rsid w:val="00653217"/>
    <w:rsid w:val="006536ED"/>
    <w:rsid w:val="00654A7D"/>
    <w:rsid w:val="0065632E"/>
    <w:rsid w:val="00665449"/>
    <w:rsid w:val="0067166E"/>
    <w:rsid w:val="00671973"/>
    <w:rsid w:val="0067333E"/>
    <w:rsid w:val="0067359A"/>
    <w:rsid w:val="00682D17"/>
    <w:rsid w:val="00684B2E"/>
    <w:rsid w:val="00693DEE"/>
    <w:rsid w:val="00695AA1"/>
    <w:rsid w:val="00696428"/>
    <w:rsid w:val="0069665D"/>
    <w:rsid w:val="006A0D29"/>
    <w:rsid w:val="006A1630"/>
    <w:rsid w:val="006A1BAC"/>
    <w:rsid w:val="006A4030"/>
    <w:rsid w:val="006A45FE"/>
    <w:rsid w:val="006A5565"/>
    <w:rsid w:val="006A5E1E"/>
    <w:rsid w:val="006B4CFD"/>
    <w:rsid w:val="006B74F1"/>
    <w:rsid w:val="006C2561"/>
    <w:rsid w:val="006C2915"/>
    <w:rsid w:val="006C427F"/>
    <w:rsid w:val="006C538B"/>
    <w:rsid w:val="006C5871"/>
    <w:rsid w:val="006C6DF0"/>
    <w:rsid w:val="006D042D"/>
    <w:rsid w:val="006D0BB2"/>
    <w:rsid w:val="006D1960"/>
    <w:rsid w:val="006D20D1"/>
    <w:rsid w:val="006D26FF"/>
    <w:rsid w:val="006D3ACF"/>
    <w:rsid w:val="006D5168"/>
    <w:rsid w:val="006D5397"/>
    <w:rsid w:val="006D63EF"/>
    <w:rsid w:val="006E103A"/>
    <w:rsid w:val="006E4614"/>
    <w:rsid w:val="006E57BE"/>
    <w:rsid w:val="006E5F93"/>
    <w:rsid w:val="006F3D0D"/>
    <w:rsid w:val="006F52D1"/>
    <w:rsid w:val="007000FC"/>
    <w:rsid w:val="00700BEA"/>
    <w:rsid w:val="00701D98"/>
    <w:rsid w:val="00703BA4"/>
    <w:rsid w:val="00703C9A"/>
    <w:rsid w:val="00704353"/>
    <w:rsid w:val="00705BEE"/>
    <w:rsid w:val="007114B7"/>
    <w:rsid w:val="00711DB1"/>
    <w:rsid w:val="0071400C"/>
    <w:rsid w:val="00716F8B"/>
    <w:rsid w:val="00720842"/>
    <w:rsid w:val="00720C29"/>
    <w:rsid w:val="007223D3"/>
    <w:rsid w:val="00723AD0"/>
    <w:rsid w:val="00724287"/>
    <w:rsid w:val="00730292"/>
    <w:rsid w:val="00730D38"/>
    <w:rsid w:val="0073231D"/>
    <w:rsid w:val="00733BF6"/>
    <w:rsid w:val="007341EA"/>
    <w:rsid w:val="0073527F"/>
    <w:rsid w:val="007356EB"/>
    <w:rsid w:val="007379C2"/>
    <w:rsid w:val="00744F86"/>
    <w:rsid w:val="0074745F"/>
    <w:rsid w:val="0075155F"/>
    <w:rsid w:val="0075294A"/>
    <w:rsid w:val="00752A5B"/>
    <w:rsid w:val="00754E0B"/>
    <w:rsid w:val="00760838"/>
    <w:rsid w:val="00762AF5"/>
    <w:rsid w:val="007643CE"/>
    <w:rsid w:val="007715F4"/>
    <w:rsid w:val="00772038"/>
    <w:rsid w:val="00772260"/>
    <w:rsid w:val="00773388"/>
    <w:rsid w:val="0077363C"/>
    <w:rsid w:val="00776395"/>
    <w:rsid w:val="0078206B"/>
    <w:rsid w:val="00785E7C"/>
    <w:rsid w:val="00795272"/>
    <w:rsid w:val="00795F9C"/>
    <w:rsid w:val="0079696F"/>
    <w:rsid w:val="0079786F"/>
    <w:rsid w:val="007A0108"/>
    <w:rsid w:val="007A05B0"/>
    <w:rsid w:val="007A2D5F"/>
    <w:rsid w:val="007A4628"/>
    <w:rsid w:val="007A6058"/>
    <w:rsid w:val="007A62F8"/>
    <w:rsid w:val="007A6DB8"/>
    <w:rsid w:val="007A7FB2"/>
    <w:rsid w:val="007B1F95"/>
    <w:rsid w:val="007B2EF0"/>
    <w:rsid w:val="007B70E1"/>
    <w:rsid w:val="007B71DC"/>
    <w:rsid w:val="007C0962"/>
    <w:rsid w:val="007C1130"/>
    <w:rsid w:val="007C166A"/>
    <w:rsid w:val="007C4ADE"/>
    <w:rsid w:val="007C4E8D"/>
    <w:rsid w:val="007D453D"/>
    <w:rsid w:val="007D63FE"/>
    <w:rsid w:val="007D6F27"/>
    <w:rsid w:val="007D7680"/>
    <w:rsid w:val="007E1103"/>
    <w:rsid w:val="007E1FEE"/>
    <w:rsid w:val="007E2A8C"/>
    <w:rsid w:val="007E2E3A"/>
    <w:rsid w:val="007E46CF"/>
    <w:rsid w:val="007E70AC"/>
    <w:rsid w:val="007F061E"/>
    <w:rsid w:val="007F0B80"/>
    <w:rsid w:val="007F0F84"/>
    <w:rsid w:val="007F68ED"/>
    <w:rsid w:val="008010A3"/>
    <w:rsid w:val="0080148F"/>
    <w:rsid w:val="00805EC3"/>
    <w:rsid w:val="0080603B"/>
    <w:rsid w:val="008107F1"/>
    <w:rsid w:val="008110C8"/>
    <w:rsid w:val="00814C2E"/>
    <w:rsid w:val="00823871"/>
    <w:rsid w:val="00823A8E"/>
    <w:rsid w:val="00823ED7"/>
    <w:rsid w:val="0082463C"/>
    <w:rsid w:val="0083313E"/>
    <w:rsid w:val="00836E26"/>
    <w:rsid w:val="00837906"/>
    <w:rsid w:val="0084135B"/>
    <w:rsid w:val="00843E5F"/>
    <w:rsid w:val="00845380"/>
    <w:rsid w:val="008463EF"/>
    <w:rsid w:val="008470BE"/>
    <w:rsid w:val="008559C4"/>
    <w:rsid w:val="0085730F"/>
    <w:rsid w:val="0085782D"/>
    <w:rsid w:val="008629EF"/>
    <w:rsid w:val="00866AD6"/>
    <w:rsid w:val="00890C39"/>
    <w:rsid w:val="00892444"/>
    <w:rsid w:val="0089415B"/>
    <w:rsid w:val="00896835"/>
    <w:rsid w:val="00896DE9"/>
    <w:rsid w:val="008A01DE"/>
    <w:rsid w:val="008A1A91"/>
    <w:rsid w:val="008A4ED2"/>
    <w:rsid w:val="008A6F99"/>
    <w:rsid w:val="008B567E"/>
    <w:rsid w:val="008C25BB"/>
    <w:rsid w:val="008C3362"/>
    <w:rsid w:val="008C4120"/>
    <w:rsid w:val="008C7B3C"/>
    <w:rsid w:val="008D0251"/>
    <w:rsid w:val="008D0627"/>
    <w:rsid w:val="008D0BD8"/>
    <w:rsid w:val="008D1A51"/>
    <w:rsid w:val="008D3AFD"/>
    <w:rsid w:val="008D3BAE"/>
    <w:rsid w:val="008E08B7"/>
    <w:rsid w:val="008E18DD"/>
    <w:rsid w:val="008E4DB6"/>
    <w:rsid w:val="008E6232"/>
    <w:rsid w:val="008E6C9A"/>
    <w:rsid w:val="008E7AE7"/>
    <w:rsid w:val="008F0235"/>
    <w:rsid w:val="008F2C55"/>
    <w:rsid w:val="008F63CD"/>
    <w:rsid w:val="008F671F"/>
    <w:rsid w:val="008F78F4"/>
    <w:rsid w:val="00902A0C"/>
    <w:rsid w:val="00902D78"/>
    <w:rsid w:val="009040A2"/>
    <w:rsid w:val="00905C96"/>
    <w:rsid w:val="00913095"/>
    <w:rsid w:val="00916993"/>
    <w:rsid w:val="009179FC"/>
    <w:rsid w:val="00917C74"/>
    <w:rsid w:val="00920672"/>
    <w:rsid w:val="00920F67"/>
    <w:rsid w:val="00926A71"/>
    <w:rsid w:val="00927911"/>
    <w:rsid w:val="00930CF6"/>
    <w:rsid w:val="009372E1"/>
    <w:rsid w:val="00937318"/>
    <w:rsid w:val="0094580B"/>
    <w:rsid w:val="00946D74"/>
    <w:rsid w:val="00950784"/>
    <w:rsid w:val="009512F6"/>
    <w:rsid w:val="00951577"/>
    <w:rsid w:val="00953A10"/>
    <w:rsid w:val="00954C3D"/>
    <w:rsid w:val="009576D9"/>
    <w:rsid w:val="00957D8F"/>
    <w:rsid w:val="0096108B"/>
    <w:rsid w:val="009611D2"/>
    <w:rsid w:val="0096467C"/>
    <w:rsid w:val="00967D23"/>
    <w:rsid w:val="009718E9"/>
    <w:rsid w:val="00971C2D"/>
    <w:rsid w:val="009727D0"/>
    <w:rsid w:val="00973422"/>
    <w:rsid w:val="00976684"/>
    <w:rsid w:val="0098026C"/>
    <w:rsid w:val="00981021"/>
    <w:rsid w:val="00982EF3"/>
    <w:rsid w:val="0098407F"/>
    <w:rsid w:val="0098727C"/>
    <w:rsid w:val="00990723"/>
    <w:rsid w:val="00990968"/>
    <w:rsid w:val="00991C6C"/>
    <w:rsid w:val="009946B5"/>
    <w:rsid w:val="00996668"/>
    <w:rsid w:val="009A17F2"/>
    <w:rsid w:val="009A1DC8"/>
    <w:rsid w:val="009A248F"/>
    <w:rsid w:val="009A2FC3"/>
    <w:rsid w:val="009A39A0"/>
    <w:rsid w:val="009A3B4D"/>
    <w:rsid w:val="009B0080"/>
    <w:rsid w:val="009B3F35"/>
    <w:rsid w:val="009B47BD"/>
    <w:rsid w:val="009B51C6"/>
    <w:rsid w:val="009B6350"/>
    <w:rsid w:val="009C02BA"/>
    <w:rsid w:val="009C2DE3"/>
    <w:rsid w:val="009C4364"/>
    <w:rsid w:val="009C56F8"/>
    <w:rsid w:val="009C6D54"/>
    <w:rsid w:val="009C6F45"/>
    <w:rsid w:val="009C7126"/>
    <w:rsid w:val="009D2292"/>
    <w:rsid w:val="009D6BA9"/>
    <w:rsid w:val="009E0A33"/>
    <w:rsid w:val="009E157E"/>
    <w:rsid w:val="009E597C"/>
    <w:rsid w:val="009E71BD"/>
    <w:rsid w:val="009F0BB9"/>
    <w:rsid w:val="009F1495"/>
    <w:rsid w:val="009F151B"/>
    <w:rsid w:val="009F4D93"/>
    <w:rsid w:val="00A01E12"/>
    <w:rsid w:val="00A020DC"/>
    <w:rsid w:val="00A03961"/>
    <w:rsid w:val="00A05571"/>
    <w:rsid w:val="00A07688"/>
    <w:rsid w:val="00A07DA7"/>
    <w:rsid w:val="00A10C56"/>
    <w:rsid w:val="00A1319C"/>
    <w:rsid w:val="00A15B32"/>
    <w:rsid w:val="00A1680B"/>
    <w:rsid w:val="00A16A86"/>
    <w:rsid w:val="00A2019C"/>
    <w:rsid w:val="00A205D0"/>
    <w:rsid w:val="00A24CDD"/>
    <w:rsid w:val="00A25AA9"/>
    <w:rsid w:val="00A26920"/>
    <w:rsid w:val="00A27053"/>
    <w:rsid w:val="00A30A6A"/>
    <w:rsid w:val="00A3115B"/>
    <w:rsid w:val="00A316CF"/>
    <w:rsid w:val="00A31FFA"/>
    <w:rsid w:val="00A37781"/>
    <w:rsid w:val="00A412CC"/>
    <w:rsid w:val="00A42C8D"/>
    <w:rsid w:val="00A4388F"/>
    <w:rsid w:val="00A47182"/>
    <w:rsid w:val="00A477D6"/>
    <w:rsid w:val="00A53728"/>
    <w:rsid w:val="00A53EFF"/>
    <w:rsid w:val="00A55C82"/>
    <w:rsid w:val="00A56D42"/>
    <w:rsid w:val="00A610CB"/>
    <w:rsid w:val="00A647C4"/>
    <w:rsid w:val="00A67D4B"/>
    <w:rsid w:val="00A73929"/>
    <w:rsid w:val="00A74C61"/>
    <w:rsid w:val="00A76B20"/>
    <w:rsid w:val="00A770D1"/>
    <w:rsid w:val="00A77885"/>
    <w:rsid w:val="00A77E38"/>
    <w:rsid w:val="00A80010"/>
    <w:rsid w:val="00A82E3D"/>
    <w:rsid w:val="00A8526D"/>
    <w:rsid w:val="00A85FB3"/>
    <w:rsid w:val="00A902E8"/>
    <w:rsid w:val="00A902F2"/>
    <w:rsid w:val="00A91719"/>
    <w:rsid w:val="00A946CF"/>
    <w:rsid w:val="00AA09B6"/>
    <w:rsid w:val="00AA1323"/>
    <w:rsid w:val="00AA7380"/>
    <w:rsid w:val="00AA7574"/>
    <w:rsid w:val="00AB41AB"/>
    <w:rsid w:val="00AB7784"/>
    <w:rsid w:val="00AC0C8F"/>
    <w:rsid w:val="00AC1124"/>
    <w:rsid w:val="00AC1864"/>
    <w:rsid w:val="00AC4C72"/>
    <w:rsid w:val="00AC5DA4"/>
    <w:rsid w:val="00AC6086"/>
    <w:rsid w:val="00AD018F"/>
    <w:rsid w:val="00AD152D"/>
    <w:rsid w:val="00AE17C9"/>
    <w:rsid w:val="00AE23D8"/>
    <w:rsid w:val="00AF1AE8"/>
    <w:rsid w:val="00AF1B08"/>
    <w:rsid w:val="00AF75F1"/>
    <w:rsid w:val="00B00A18"/>
    <w:rsid w:val="00B02770"/>
    <w:rsid w:val="00B02BFF"/>
    <w:rsid w:val="00B03138"/>
    <w:rsid w:val="00B03F53"/>
    <w:rsid w:val="00B05503"/>
    <w:rsid w:val="00B06B17"/>
    <w:rsid w:val="00B1282D"/>
    <w:rsid w:val="00B13018"/>
    <w:rsid w:val="00B137D3"/>
    <w:rsid w:val="00B13C6D"/>
    <w:rsid w:val="00B163FB"/>
    <w:rsid w:val="00B16CBD"/>
    <w:rsid w:val="00B216AC"/>
    <w:rsid w:val="00B2715D"/>
    <w:rsid w:val="00B301AF"/>
    <w:rsid w:val="00B33D42"/>
    <w:rsid w:val="00B36A8E"/>
    <w:rsid w:val="00B377F2"/>
    <w:rsid w:val="00B427A6"/>
    <w:rsid w:val="00B44947"/>
    <w:rsid w:val="00B46306"/>
    <w:rsid w:val="00B47743"/>
    <w:rsid w:val="00B47DA9"/>
    <w:rsid w:val="00B539B1"/>
    <w:rsid w:val="00B62F82"/>
    <w:rsid w:val="00B63812"/>
    <w:rsid w:val="00B63EB5"/>
    <w:rsid w:val="00B702D8"/>
    <w:rsid w:val="00B70E9C"/>
    <w:rsid w:val="00B741A8"/>
    <w:rsid w:val="00B74473"/>
    <w:rsid w:val="00B76144"/>
    <w:rsid w:val="00B76880"/>
    <w:rsid w:val="00B810B4"/>
    <w:rsid w:val="00B81D64"/>
    <w:rsid w:val="00B83D40"/>
    <w:rsid w:val="00B85731"/>
    <w:rsid w:val="00B860A2"/>
    <w:rsid w:val="00B90D51"/>
    <w:rsid w:val="00B952F7"/>
    <w:rsid w:val="00B9575C"/>
    <w:rsid w:val="00B9578C"/>
    <w:rsid w:val="00BA6BDE"/>
    <w:rsid w:val="00BA6CD3"/>
    <w:rsid w:val="00BA7C53"/>
    <w:rsid w:val="00BB1672"/>
    <w:rsid w:val="00BB1756"/>
    <w:rsid w:val="00BB2B49"/>
    <w:rsid w:val="00BB71B9"/>
    <w:rsid w:val="00BC176A"/>
    <w:rsid w:val="00BC1C32"/>
    <w:rsid w:val="00BC3DB7"/>
    <w:rsid w:val="00BC45D7"/>
    <w:rsid w:val="00BD1DF7"/>
    <w:rsid w:val="00BD5528"/>
    <w:rsid w:val="00BE2550"/>
    <w:rsid w:val="00BF1E77"/>
    <w:rsid w:val="00BF679E"/>
    <w:rsid w:val="00C00326"/>
    <w:rsid w:val="00C058E9"/>
    <w:rsid w:val="00C07412"/>
    <w:rsid w:val="00C07738"/>
    <w:rsid w:val="00C11C30"/>
    <w:rsid w:val="00C12A61"/>
    <w:rsid w:val="00C13A15"/>
    <w:rsid w:val="00C20817"/>
    <w:rsid w:val="00C228E6"/>
    <w:rsid w:val="00C2387A"/>
    <w:rsid w:val="00C251F0"/>
    <w:rsid w:val="00C2584D"/>
    <w:rsid w:val="00C2658E"/>
    <w:rsid w:val="00C346EF"/>
    <w:rsid w:val="00C34EF7"/>
    <w:rsid w:val="00C37FA9"/>
    <w:rsid w:val="00C44010"/>
    <w:rsid w:val="00C45BF6"/>
    <w:rsid w:val="00C4710F"/>
    <w:rsid w:val="00C471AF"/>
    <w:rsid w:val="00C47C33"/>
    <w:rsid w:val="00C47FF9"/>
    <w:rsid w:val="00C50B90"/>
    <w:rsid w:val="00C53DC9"/>
    <w:rsid w:val="00C56233"/>
    <w:rsid w:val="00C60DB1"/>
    <w:rsid w:val="00C61236"/>
    <w:rsid w:val="00C614AF"/>
    <w:rsid w:val="00C62390"/>
    <w:rsid w:val="00C62FB6"/>
    <w:rsid w:val="00C64817"/>
    <w:rsid w:val="00C65287"/>
    <w:rsid w:val="00C722E1"/>
    <w:rsid w:val="00C74E89"/>
    <w:rsid w:val="00C7595F"/>
    <w:rsid w:val="00C84A70"/>
    <w:rsid w:val="00C908D9"/>
    <w:rsid w:val="00C92757"/>
    <w:rsid w:val="00C92CF1"/>
    <w:rsid w:val="00C94EA2"/>
    <w:rsid w:val="00C95943"/>
    <w:rsid w:val="00C968A3"/>
    <w:rsid w:val="00C97BB1"/>
    <w:rsid w:val="00C97C81"/>
    <w:rsid w:val="00CA114D"/>
    <w:rsid w:val="00CA24BD"/>
    <w:rsid w:val="00CA5405"/>
    <w:rsid w:val="00CA6079"/>
    <w:rsid w:val="00CA68BC"/>
    <w:rsid w:val="00CA73B4"/>
    <w:rsid w:val="00CA7D59"/>
    <w:rsid w:val="00CA7EE3"/>
    <w:rsid w:val="00CB0C34"/>
    <w:rsid w:val="00CB6574"/>
    <w:rsid w:val="00CB7B4F"/>
    <w:rsid w:val="00CC09D8"/>
    <w:rsid w:val="00CC108A"/>
    <w:rsid w:val="00CC2FBC"/>
    <w:rsid w:val="00CC3C2E"/>
    <w:rsid w:val="00CC59B2"/>
    <w:rsid w:val="00CC65BE"/>
    <w:rsid w:val="00CC7226"/>
    <w:rsid w:val="00CC785A"/>
    <w:rsid w:val="00CD081E"/>
    <w:rsid w:val="00CD2D33"/>
    <w:rsid w:val="00CD3AD2"/>
    <w:rsid w:val="00CD3C8A"/>
    <w:rsid w:val="00CD62E9"/>
    <w:rsid w:val="00CD733C"/>
    <w:rsid w:val="00CE0064"/>
    <w:rsid w:val="00CE3778"/>
    <w:rsid w:val="00CE5DCC"/>
    <w:rsid w:val="00CE6F62"/>
    <w:rsid w:val="00CF2377"/>
    <w:rsid w:val="00CF2538"/>
    <w:rsid w:val="00CF5696"/>
    <w:rsid w:val="00D024D9"/>
    <w:rsid w:val="00D02FC7"/>
    <w:rsid w:val="00D031CA"/>
    <w:rsid w:val="00D031DD"/>
    <w:rsid w:val="00D03D3A"/>
    <w:rsid w:val="00D05411"/>
    <w:rsid w:val="00D058C0"/>
    <w:rsid w:val="00D05CE4"/>
    <w:rsid w:val="00D06319"/>
    <w:rsid w:val="00D07331"/>
    <w:rsid w:val="00D10556"/>
    <w:rsid w:val="00D105BE"/>
    <w:rsid w:val="00D11663"/>
    <w:rsid w:val="00D123FA"/>
    <w:rsid w:val="00D13FA9"/>
    <w:rsid w:val="00D14D26"/>
    <w:rsid w:val="00D15130"/>
    <w:rsid w:val="00D20241"/>
    <w:rsid w:val="00D217B4"/>
    <w:rsid w:val="00D21CAB"/>
    <w:rsid w:val="00D23107"/>
    <w:rsid w:val="00D25561"/>
    <w:rsid w:val="00D260BA"/>
    <w:rsid w:val="00D303B9"/>
    <w:rsid w:val="00D3289D"/>
    <w:rsid w:val="00D335B6"/>
    <w:rsid w:val="00D345F0"/>
    <w:rsid w:val="00D3494F"/>
    <w:rsid w:val="00D36230"/>
    <w:rsid w:val="00D405CF"/>
    <w:rsid w:val="00D43148"/>
    <w:rsid w:val="00D44054"/>
    <w:rsid w:val="00D444DC"/>
    <w:rsid w:val="00D450EA"/>
    <w:rsid w:val="00D45483"/>
    <w:rsid w:val="00D45550"/>
    <w:rsid w:val="00D54E85"/>
    <w:rsid w:val="00D5510D"/>
    <w:rsid w:val="00D56193"/>
    <w:rsid w:val="00D5755C"/>
    <w:rsid w:val="00D57578"/>
    <w:rsid w:val="00D6298F"/>
    <w:rsid w:val="00D6362A"/>
    <w:rsid w:val="00D656F7"/>
    <w:rsid w:val="00D70204"/>
    <w:rsid w:val="00D725B5"/>
    <w:rsid w:val="00D72D80"/>
    <w:rsid w:val="00D73A62"/>
    <w:rsid w:val="00D7421D"/>
    <w:rsid w:val="00D75F48"/>
    <w:rsid w:val="00D761D3"/>
    <w:rsid w:val="00D7793F"/>
    <w:rsid w:val="00D77AD7"/>
    <w:rsid w:val="00D8226A"/>
    <w:rsid w:val="00D8357E"/>
    <w:rsid w:val="00D83DB2"/>
    <w:rsid w:val="00D83F6D"/>
    <w:rsid w:val="00D847E2"/>
    <w:rsid w:val="00D87A44"/>
    <w:rsid w:val="00D92F87"/>
    <w:rsid w:val="00D94CD1"/>
    <w:rsid w:val="00D962AA"/>
    <w:rsid w:val="00D978F8"/>
    <w:rsid w:val="00D97C9A"/>
    <w:rsid w:val="00DA1FD5"/>
    <w:rsid w:val="00DA44EE"/>
    <w:rsid w:val="00DA6B81"/>
    <w:rsid w:val="00DB0207"/>
    <w:rsid w:val="00DB03B8"/>
    <w:rsid w:val="00DB466B"/>
    <w:rsid w:val="00DB4850"/>
    <w:rsid w:val="00DB7C92"/>
    <w:rsid w:val="00DC4AF3"/>
    <w:rsid w:val="00DC53B2"/>
    <w:rsid w:val="00DC5F2D"/>
    <w:rsid w:val="00DD13E2"/>
    <w:rsid w:val="00DD7E17"/>
    <w:rsid w:val="00DE2BA2"/>
    <w:rsid w:val="00DE7ABC"/>
    <w:rsid w:val="00DE7FAF"/>
    <w:rsid w:val="00DF1272"/>
    <w:rsid w:val="00DF2795"/>
    <w:rsid w:val="00DF3A68"/>
    <w:rsid w:val="00DF3EB7"/>
    <w:rsid w:val="00DF46F5"/>
    <w:rsid w:val="00DF4FB6"/>
    <w:rsid w:val="00DF5158"/>
    <w:rsid w:val="00DF55EB"/>
    <w:rsid w:val="00E007CA"/>
    <w:rsid w:val="00E01FDD"/>
    <w:rsid w:val="00E040A7"/>
    <w:rsid w:val="00E06809"/>
    <w:rsid w:val="00E11CA5"/>
    <w:rsid w:val="00E13F4D"/>
    <w:rsid w:val="00E149A2"/>
    <w:rsid w:val="00E15A9C"/>
    <w:rsid w:val="00E202B0"/>
    <w:rsid w:val="00E20EAC"/>
    <w:rsid w:val="00E23368"/>
    <w:rsid w:val="00E241F4"/>
    <w:rsid w:val="00E24FE9"/>
    <w:rsid w:val="00E308FD"/>
    <w:rsid w:val="00E31906"/>
    <w:rsid w:val="00E332BB"/>
    <w:rsid w:val="00E33430"/>
    <w:rsid w:val="00E33AB8"/>
    <w:rsid w:val="00E34B11"/>
    <w:rsid w:val="00E36A88"/>
    <w:rsid w:val="00E37C57"/>
    <w:rsid w:val="00E40375"/>
    <w:rsid w:val="00E404B9"/>
    <w:rsid w:val="00E4227A"/>
    <w:rsid w:val="00E439F0"/>
    <w:rsid w:val="00E44321"/>
    <w:rsid w:val="00E54E2F"/>
    <w:rsid w:val="00E5574C"/>
    <w:rsid w:val="00E60CCB"/>
    <w:rsid w:val="00E64C82"/>
    <w:rsid w:val="00E650C8"/>
    <w:rsid w:val="00E70995"/>
    <w:rsid w:val="00E71C4F"/>
    <w:rsid w:val="00E739A7"/>
    <w:rsid w:val="00E7783D"/>
    <w:rsid w:val="00E77BA1"/>
    <w:rsid w:val="00E82B2C"/>
    <w:rsid w:val="00E8317F"/>
    <w:rsid w:val="00E938A1"/>
    <w:rsid w:val="00E94B41"/>
    <w:rsid w:val="00E95F84"/>
    <w:rsid w:val="00E9715D"/>
    <w:rsid w:val="00EA09F1"/>
    <w:rsid w:val="00EA1A38"/>
    <w:rsid w:val="00EA2A8C"/>
    <w:rsid w:val="00EA3717"/>
    <w:rsid w:val="00EA68AB"/>
    <w:rsid w:val="00EB024B"/>
    <w:rsid w:val="00EB0479"/>
    <w:rsid w:val="00EB6E66"/>
    <w:rsid w:val="00EB6E73"/>
    <w:rsid w:val="00EC014D"/>
    <w:rsid w:val="00EC63FA"/>
    <w:rsid w:val="00EC7045"/>
    <w:rsid w:val="00ED41BB"/>
    <w:rsid w:val="00ED5DFC"/>
    <w:rsid w:val="00EE18ED"/>
    <w:rsid w:val="00EE21AB"/>
    <w:rsid w:val="00EE347C"/>
    <w:rsid w:val="00EE6186"/>
    <w:rsid w:val="00EE6341"/>
    <w:rsid w:val="00EF2034"/>
    <w:rsid w:val="00EF5C40"/>
    <w:rsid w:val="00EF67EA"/>
    <w:rsid w:val="00F16221"/>
    <w:rsid w:val="00F16FE6"/>
    <w:rsid w:val="00F22008"/>
    <w:rsid w:val="00F2283B"/>
    <w:rsid w:val="00F24037"/>
    <w:rsid w:val="00F2613A"/>
    <w:rsid w:val="00F3651F"/>
    <w:rsid w:val="00F401ED"/>
    <w:rsid w:val="00F41580"/>
    <w:rsid w:val="00F42751"/>
    <w:rsid w:val="00F435A9"/>
    <w:rsid w:val="00F449E7"/>
    <w:rsid w:val="00F4538B"/>
    <w:rsid w:val="00F45D68"/>
    <w:rsid w:val="00F461CF"/>
    <w:rsid w:val="00F4734C"/>
    <w:rsid w:val="00F47D36"/>
    <w:rsid w:val="00F5018E"/>
    <w:rsid w:val="00F523B4"/>
    <w:rsid w:val="00F52902"/>
    <w:rsid w:val="00F535D8"/>
    <w:rsid w:val="00F53A6C"/>
    <w:rsid w:val="00F53ACB"/>
    <w:rsid w:val="00F54A7B"/>
    <w:rsid w:val="00F54B5E"/>
    <w:rsid w:val="00F628EA"/>
    <w:rsid w:val="00F62D9B"/>
    <w:rsid w:val="00F631A7"/>
    <w:rsid w:val="00F645C6"/>
    <w:rsid w:val="00F64BED"/>
    <w:rsid w:val="00F65779"/>
    <w:rsid w:val="00F65CC8"/>
    <w:rsid w:val="00F743BE"/>
    <w:rsid w:val="00F75B77"/>
    <w:rsid w:val="00F76E9D"/>
    <w:rsid w:val="00F7760B"/>
    <w:rsid w:val="00F7790A"/>
    <w:rsid w:val="00F805AB"/>
    <w:rsid w:val="00F80A62"/>
    <w:rsid w:val="00F812C1"/>
    <w:rsid w:val="00F9066B"/>
    <w:rsid w:val="00F9682E"/>
    <w:rsid w:val="00F973D5"/>
    <w:rsid w:val="00FA0ED8"/>
    <w:rsid w:val="00FA31FC"/>
    <w:rsid w:val="00FA695F"/>
    <w:rsid w:val="00FB7CC4"/>
    <w:rsid w:val="00FC111C"/>
    <w:rsid w:val="00FC122F"/>
    <w:rsid w:val="00FC39C5"/>
    <w:rsid w:val="00FC42A5"/>
    <w:rsid w:val="00FC444C"/>
    <w:rsid w:val="00FC5757"/>
    <w:rsid w:val="00FC6503"/>
    <w:rsid w:val="00FC6DB6"/>
    <w:rsid w:val="00FC7025"/>
    <w:rsid w:val="00FD2236"/>
    <w:rsid w:val="00FD2B2D"/>
    <w:rsid w:val="00FD5DF0"/>
    <w:rsid w:val="00FE3C34"/>
    <w:rsid w:val="00FE73B9"/>
    <w:rsid w:val="00FE7C7E"/>
    <w:rsid w:val="00FF2296"/>
    <w:rsid w:val="00FF2FFC"/>
    <w:rsid w:val="00FF36A9"/>
    <w:rsid w:val="00FF3A3E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836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A6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22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0C1A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6577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F22008"/>
    <w:rPr>
      <w:rFonts w:ascii="Cambria" w:hAnsi="Cambria" w:cs="Times New Roman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F22008"/>
    <w:pPr>
      <w:overflowPunct w:val="0"/>
      <w:autoSpaceDE w:val="0"/>
      <w:autoSpaceDN w:val="0"/>
      <w:adjustRightInd w:val="0"/>
      <w:jc w:val="both"/>
      <w:textAlignment w:val="baseline"/>
    </w:pPr>
    <w:rPr>
      <w:spacing w:val="6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22008"/>
    <w:rPr>
      <w:rFonts w:ascii="Times New Roman" w:hAnsi="Times New Roman" w:cs="Times New Roman"/>
      <w:spacing w:val="6"/>
      <w:sz w:val="28"/>
      <w:lang w:eastAsia="ru-RU"/>
    </w:rPr>
  </w:style>
  <w:style w:type="paragraph" w:styleId="a5">
    <w:name w:val="Title"/>
    <w:basedOn w:val="a"/>
    <w:link w:val="a6"/>
    <w:uiPriority w:val="99"/>
    <w:qFormat/>
    <w:rsid w:val="00F22008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locked/>
    <w:rsid w:val="00F22008"/>
    <w:rPr>
      <w:rFonts w:ascii="Times New Roman" w:hAnsi="Times New Roman" w:cs="Times New Roman"/>
      <w:b/>
      <w:sz w:val="24"/>
      <w:lang w:eastAsia="ru-RU"/>
    </w:rPr>
  </w:style>
  <w:style w:type="paragraph" w:styleId="a7">
    <w:name w:val="header"/>
    <w:basedOn w:val="a"/>
    <w:link w:val="a8"/>
    <w:uiPriority w:val="99"/>
    <w:rsid w:val="00F22008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Baltica" w:hAnsi="Baltic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F22008"/>
    <w:rPr>
      <w:rFonts w:ascii="Baltica" w:hAnsi="Baltica" w:cs="Times New Roman"/>
      <w:sz w:val="16"/>
      <w:lang w:eastAsia="ru-RU"/>
    </w:rPr>
  </w:style>
  <w:style w:type="paragraph" w:styleId="31">
    <w:name w:val="Body Text Indent 3"/>
    <w:basedOn w:val="a"/>
    <w:link w:val="32"/>
    <w:uiPriority w:val="99"/>
    <w:rsid w:val="00F22008"/>
    <w:pPr>
      <w:overflowPunct w:val="0"/>
      <w:autoSpaceDE w:val="0"/>
      <w:autoSpaceDN w:val="0"/>
      <w:adjustRightInd w:val="0"/>
      <w:ind w:left="1211"/>
      <w:jc w:val="both"/>
      <w:textAlignment w:val="baseline"/>
    </w:pPr>
    <w:rPr>
      <w:spacing w:val="6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22008"/>
    <w:rPr>
      <w:rFonts w:ascii="Times New Roman" w:hAnsi="Times New Roman" w:cs="Times New Roman"/>
      <w:spacing w:val="6"/>
      <w:sz w:val="28"/>
      <w:lang w:eastAsia="ru-RU"/>
    </w:rPr>
  </w:style>
  <w:style w:type="paragraph" w:styleId="21">
    <w:name w:val="Body Text Indent 2"/>
    <w:basedOn w:val="a"/>
    <w:link w:val="22"/>
    <w:rsid w:val="00F22008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locked/>
    <w:rsid w:val="00F22008"/>
    <w:rPr>
      <w:rFonts w:ascii="Times New Roman" w:hAnsi="Times New Roman" w:cs="Times New Roman"/>
      <w:sz w:val="28"/>
      <w:lang w:eastAsia="ru-RU"/>
    </w:rPr>
  </w:style>
  <w:style w:type="paragraph" w:styleId="a9">
    <w:name w:val="footer"/>
    <w:basedOn w:val="a"/>
    <w:link w:val="aa"/>
    <w:uiPriority w:val="99"/>
    <w:rsid w:val="00F220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22008"/>
    <w:rPr>
      <w:rFonts w:ascii="Times New Roman" w:hAnsi="Times New Roman" w:cs="Times New Roman"/>
      <w:sz w:val="24"/>
      <w:lang w:eastAsia="ru-RU"/>
    </w:rPr>
  </w:style>
  <w:style w:type="character" w:styleId="ab">
    <w:name w:val="page number"/>
    <w:basedOn w:val="a0"/>
    <w:uiPriority w:val="99"/>
    <w:rsid w:val="00F22008"/>
    <w:rPr>
      <w:rFonts w:cs="Times New Roman"/>
    </w:rPr>
  </w:style>
  <w:style w:type="character" w:styleId="ac">
    <w:name w:val="Hyperlink"/>
    <w:basedOn w:val="a0"/>
    <w:uiPriority w:val="99"/>
    <w:rsid w:val="00F22008"/>
    <w:rPr>
      <w:rFonts w:cs="Times New Roman"/>
      <w:color w:val="0000FF"/>
      <w:u w:val="single"/>
    </w:rPr>
  </w:style>
  <w:style w:type="character" w:customStyle="1" w:styleId="ad">
    <w:name w:val="Гипертекстовая ссылка"/>
    <w:uiPriority w:val="99"/>
    <w:rsid w:val="00F22008"/>
    <w:rPr>
      <w:color w:val="008000"/>
    </w:rPr>
  </w:style>
  <w:style w:type="paragraph" w:customStyle="1" w:styleId="ConsNormal">
    <w:name w:val="ConsNormal"/>
    <w:uiPriority w:val="99"/>
    <w:rsid w:val="00F220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F22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uiPriority w:val="99"/>
    <w:rsid w:val="00F22008"/>
    <w:pPr>
      <w:spacing w:before="100" w:beforeAutospacing="1" w:after="100" w:afterAutospacing="1"/>
    </w:pPr>
  </w:style>
  <w:style w:type="paragraph" w:styleId="33">
    <w:name w:val="Body Text 3"/>
    <w:basedOn w:val="a"/>
    <w:link w:val="34"/>
    <w:uiPriority w:val="99"/>
    <w:rsid w:val="00F2200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F22008"/>
    <w:rPr>
      <w:rFonts w:ascii="Times New Roman" w:hAnsi="Times New Roman" w:cs="Times New Roman"/>
      <w:sz w:val="16"/>
      <w:lang w:eastAsia="ru-RU"/>
    </w:rPr>
  </w:style>
  <w:style w:type="character" w:customStyle="1" w:styleId="11">
    <w:name w:val="Знак Знак1"/>
    <w:uiPriority w:val="99"/>
    <w:rsid w:val="007B2EF0"/>
    <w:rPr>
      <w:b/>
      <w:sz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locked/>
    <w:rsid w:val="000C525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C5250"/>
    <w:rPr>
      <w:rFonts w:ascii="Segoe UI" w:hAnsi="Segoe UI" w:cs="Segoe UI"/>
      <w:sz w:val="18"/>
      <w:szCs w:val="18"/>
    </w:rPr>
  </w:style>
  <w:style w:type="character" w:customStyle="1" w:styleId="110">
    <w:name w:val="Знак Знак11"/>
    <w:uiPriority w:val="99"/>
    <w:rsid w:val="009A39A0"/>
    <w:rPr>
      <w:b/>
      <w:sz w:val="24"/>
      <w:lang w:val="ru-RU" w:eastAsia="ru-RU"/>
    </w:rPr>
  </w:style>
  <w:style w:type="character" w:styleId="af1">
    <w:name w:val="FollowedHyperlink"/>
    <w:basedOn w:val="a0"/>
    <w:uiPriority w:val="99"/>
    <w:locked/>
    <w:rsid w:val="003713E9"/>
    <w:rPr>
      <w:rFonts w:cs="Times New Roman"/>
      <w:color w:val="800080"/>
      <w:u w:val="single"/>
    </w:rPr>
  </w:style>
  <w:style w:type="character" w:customStyle="1" w:styleId="30">
    <w:name w:val="Заголовок 3 Знак"/>
    <w:basedOn w:val="a0"/>
    <w:link w:val="3"/>
    <w:rsid w:val="000C1A10"/>
    <w:rPr>
      <w:rFonts w:ascii="Cambria" w:hAnsi="Cambria" w:cs="Times New Roman"/>
      <w:b/>
      <w:bCs/>
      <w:sz w:val="26"/>
      <w:szCs w:val="26"/>
    </w:rPr>
  </w:style>
  <w:style w:type="paragraph" w:customStyle="1" w:styleId="Default">
    <w:name w:val="Default"/>
    <w:rsid w:val="00A30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485E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F2C55"/>
    <w:rPr>
      <w:color w:val="605E5C"/>
      <w:shd w:val="clear" w:color="auto" w:fill="E1DFDD"/>
    </w:rPr>
  </w:style>
  <w:style w:type="paragraph" w:styleId="af2">
    <w:name w:val="Subtitle"/>
    <w:basedOn w:val="a"/>
    <w:next w:val="a"/>
    <w:link w:val="af3"/>
    <w:uiPriority w:val="11"/>
    <w:qFormat/>
    <w:locked/>
    <w:rsid w:val="0008361F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08361F"/>
    <w:rPr>
      <w:rFonts w:ascii="Cambria" w:hAnsi="Cambria" w:cs="Times New Roman"/>
      <w:sz w:val="24"/>
      <w:szCs w:val="24"/>
      <w:lang w:eastAsia="en-US"/>
    </w:rPr>
  </w:style>
  <w:style w:type="paragraph" w:styleId="af4">
    <w:name w:val="No Spacing"/>
    <w:uiPriority w:val="1"/>
    <w:qFormat/>
    <w:rsid w:val="0008361F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customStyle="1" w:styleId="adress">
    <w:name w:val="adress"/>
    <w:basedOn w:val="a"/>
    <w:rsid w:val="002C6ABD"/>
    <w:pPr>
      <w:spacing w:before="1" w:after="1" w:line="240" w:lineRule="atLeast"/>
      <w:ind w:left="1" w:right="1" w:firstLine="1"/>
      <w:jc w:val="center"/>
    </w:pPr>
    <w:rPr>
      <w:b/>
      <w:i/>
      <w:sz w:val="20"/>
      <w:szCs w:val="20"/>
      <w:lang w:val="en-US" w:eastAsia="en-US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412CC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176E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064072.43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Support@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4AD3D-D4CD-4E6B-A954-4E2432D2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«Государственное казенное учреждение Ростовской области «Фонд имущества Ростовской области» сообщает:</vt:lpstr>
    </vt:vector>
  </TitlesOfParts>
  <Company>Microsoft</Company>
  <LinksUpToDate>false</LinksUpToDate>
  <CharactersWithSpaces>17567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«Государственное казенное учреждение Ростовской области «Фонд имущества Ростовской области» сообщает:</dc:title>
  <dc:creator>Секретарь</dc:creator>
  <cp:lastModifiedBy>1</cp:lastModifiedBy>
  <cp:revision>14</cp:revision>
  <cp:lastPrinted>2020-07-15T08:02:00Z</cp:lastPrinted>
  <dcterms:created xsi:type="dcterms:W3CDTF">2020-06-26T08:09:00Z</dcterms:created>
  <dcterms:modified xsi:type="dcterms:W3CDTF">2021-05-25T13:08:00Z</dcterms:modified>
</cp:coreProperties>
</file>